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D5DE" w14:textId="77777777" w:rsidR="00A94F80" w:rsidRPr="00F51088" w:rsidRDefault="00A94F80" w:rsidP="00A94F80">
      <w:pPr>
        <w:jc w:val="center"/>
        <w:rPr>
          <w:b/>
          <w:color w:val="000000" w:themeColor="text1"/>
          <w:sz w:val="28"/>
          <w:szCs w:val="28"/>
        </w:rPr>
      </w:pPr>
    </w:p>
    <w:p w14:paraId="64BDD6D8" w14:textId="60B47BA0" w:rsidR="00047A15" w:rsidRDefault="000E5994" w:rsidP="00047A1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25</w:t>
      </w:r>
      <w:r w:rsidR="006C6D7D">
        <w:rPr>
          <w:rFonts w:cstheme="minorHAnsi"/>
          <w:color w:val="000000" w:themeColor="text1"/>
        </w:rPr>
        <w:t>.</w:t>
      </w:r>
      <w:r w:rsidR="00A94F80" w:rsidRPr="00F51088">
        <w:rPr>
          <w:rFonts w:cstheme="minorHAnsi"/>
          <w:color w:val="000000" w:themeColor="text1"/>
        </w:rPr>
        <w:t xml:space="preserve"> </w:t>
      </w:r>
      <w:r w:rsidR="00261563">
        <w:rPr>
          <w:rFonts w:cstheme="minorHAnsi"/>
          <w:color w:val="000000" w:themeColor="text1"/>
        </w:rPr>
        <w:t>1</w:t>
      </w:r>
      <w:r w:rsidR="00A94F80" w:rsidRPr="00F51088">
        <w:rPr>
          <w:rFonts w:cstheme="minorHAnsi"/>
          <w:color w:val="000000" w:themeColor="text1"/>
        </w:rPr>
        <w:t xml:space="preserve">. </w:t>
      </w:r>
      <w:r w:rsidR="0030024C">
        <w:rPr>
          <w:rFonts w:cstheme="minorHAnsi"/>
          <w:color w:val="000000" w:themeColor="text1"/>
        </w:rPr>
        <w:t>20</w:t>
      </w:r>
      <w:r w:rsidR="00A94F80" w:rsidRPr="00F51088">
        <w:rPr>
          <w:rFonts w:cstheme="minorHAnsi"/>
          <w:color w:val="000000" w:themeColor="text1"/>
        </w:rPr>
        <w:t>2</w:t>
      </w:r>
      <w:r w:rsidR="0030024C">
        <w:rPr>
          <w:rFonts w:cstheme="minorHAnsi"/>
          <w:color w:val="000000" w:themeColor="text1"/>
        </w:rPr>
        <w:t>3</w:t>
      </w:r>
      <w:r w:rsidR="00A94F80" w:rsidRPr="00F51088">
        <w:rPr>
          <w:rFonts w:cstheme="minorHAnsi"/>
          <w:color w:val="000000" w:themeColor="text1"/>
        </w:rPr>
        <w:t>, Olomo</w:t>
      </w:r>
      <w:r w:rsidR="00047A15">
        <w:rPr>
          <w:rFonts w:cstheme="minorHAnsi"/>
          <w:color w:val="000000" w:themeColor="text1"/>
        </w:rPr>
        <w:t>uc</w:t>
      </w:r>
    </w:p>
    <w:p w14:paraId="0022E5D6" w14:textId="5FDEE0FE" w:rsidR="009F103C" w:rsidRDefault="00FF523E" w:rsidP="009F1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Moravská filharmonie jede na turné do Švýcarska</w:t>
      </w:r>
      <w:r w:rsidR="00AF4F37">
        <w:rPr>
          <w:b/>
          <w:bCs/>
          <w:sz w:val="28"/>
          <w:szCs w:val="28"/>
        </w:rPr>
        <w:t xml:space="preserve"> s olomouckou delegací. </w:t>
      </w:r>
      <w:r w:rsidR="009F103C" w:rsidRPr="4D33A5F7">
        <w:rPr>
          <w:b/>
          <w:bCs/>
          <w:sz w:val="28"/>
          <w:szCs w:val="28"/>
        </w:rPr>
        <w:t>Prohloubí spolupráci s partnerským městem Luzern</w:t>
      </w:r>
    </w:p>
    <w:p w14:paraId="349A0FB5" w14:textId="3F7F3FDE" w:rsidR="00772E73" w:rsidRDefault="00772E73" w:rsidP="0080545D">
      <w:pPr>
        <w:jc w:val="both"/>
        <w:rPr>
          <w:b/>
          <w:bCs/>
        </w:rPr>
      </w:pPr>
      <w:r w:rsidRPr="00772E73">
        <w:rPr>
          <w:b/>
          <w:bCs/>
        </w:rPr>
        <w:t xml:space="preserve">Vedle široké koncertní nabídky </w:t>
      </w:r>
      <w:r w:rsidR="00C85347">
        <w:rPr>
          <w:b/>
          <w:bCs/>
        </w:rPr>
        <w:t>přichystala</w:t>
      </w:r>
      <w:r w:rsidRPr="00772E73">
        <w:rPr>
          <w:b/>
          <w:bCs/>
        </w:rPr>
        <w:t xml:space="preserve"> v lednu Moravská filharmonie mimořádný program v podobě dvou veřejných generálních zkoušek program</w:t>
      </w:r>
      <w:r w:rsidR="00AE2CB0">
        <w:rPr>
          <w:b/>
          <w:bCs/>
        </w:rPr>
        <w:t>ů</w:t>
      </w:r>
      <w:r w:rsidRPr="00772E73">
        <w:rPr>
          <w:b/>
          <w:bCs/>
        </w:rPr>
        <w:t>, se kterým</w:t>
      </w:r>
      <w:r w:rsidR="00AE2CB0">
        <w:rPr>
          <w:b/>
          <w:bCs/>
        </w:rPr>
        <w:t>i</w:t>
      </w:r>
      <w:r w:rsidRPr="00772E73">
        <w:rPr>
          <w:b/>
          <w:bCs/>
        </w:rPr>
        <w:t xml:space="preserve"> olomoucký orchestr vystoup</w:t>
      </w:r>
      <w:r w:rsidR="001D01DB">
        <w:rPr>
          <w:b/>
          <w:bCs/>
        </w:rPr>
        <w:t>í</w:t>
      </w:r>
      <w:r w:rsidR="00AE2CB0">
        <w:rPr>
          <w:b/>
          <w:bCs/>
        </w:rPr>
        <w:t xml:space="preserve"> </w:t>
      </w:r>
      <w:r w:rsidRPr="00772E73">
        <w:rPr>
          <w:b/>
          <w:bCs/>
        </w:rPr>
        <w:t xml:space="preserve">ve švýcarských městech </w:t>
      </w:r>
      <w:proofErr w:type="spellStart"/>
      <w:r w:rsidRPr="00772E73">
        <w:rPr>
          <w:b/>
          <w:bCs/>
        </w:rPr>
        <w:t>Lucern</w:t>
      </w:r>
      <w:proofErr w:type="spellEnd"/>
      <w:r w:rsidRPr="00772E73">
        <w:rPr>
          <w:b/>
          <w:bCs/>
        </w:rPr>
        <w:t xml:space="preserve">, </w:t>
      </w:r>
      <w:proofErr w:type="spellStart"/>
      <w:r w:rsidRPr="00772E73">
        <w:rPr>
          <w:b/>
          <w:bCs/>
        </w:rPr>
        <w:t>Thun</w:t>
      </w:r>
      <w:proofErr w:type="spellEnd"/>
      <w:r w:rsidRPr="00772E73">
        <w:rPr>
          <w:b/>
          <w:bCs/>
        </w:rPr>
        <w:t xml:space="preserve"> a Basilej. Filharmoniky na nich </w:t>
      </w:r>
      <w:r w:rsidR="00FF523E">
        <w:rPr>
          <w:b/>
          <w:bCs/>
        </w:rPr>
        <w:t>vede</w:t>
      </w:r>
      <w:r w:rsidRPr="00772E73">
        <w:rPr>
          <w:b/>
          <w:bCs/>
        </w:rPr>
        <w:t xml:space="preserve"> hlavní hostující dirigent, Švýcar Christian Knüsel, jenž významně přispěl k realizaci turné. </w:t>
      </w:r>
      <w:r w:rsidR="00BC05A6">
        <w:rPr>
          <w:b/>
          <w:bCs/>
        </w:rPr>
        <w:t xml:space="preserve">Koncert v Lucernu navštíví </w:t>
      </w:r>
      <w:r w:rsidR="00903C1F">
        <w:rPr>
          <w:b/>
          <w:bCs/>
        </w:rPr>
        <w:t>i</w:t>
      </w:r>
      <w:r w:rsidR="00767DB2">
        <w:rPr>
          <w:b/>
          <w:bCs/>
        </w:rPr>
        <w:t> </w:t>
      </w:r>
      <w:r w:rsidR="00BC05A6" w:rsidRPr="00BC05A6">
        <w:rPr>
          <w:b/>
          <w:bCs/>
        </w:rPr>
        <w:t xml:space="preserve">představitelé </w:t>
      </w:r>
      <w:r w:rsidR="00BC05A6">
        <w:rPr>
          <w:b/>
          <w:bCs/>
        </w:rPr>
        <w:t>Olomouce</w:t>
      </w:r>
      <w:r w:rsidR="00BC05A6" w:rsidRPr="00BC05A6">
        <w:rPr>
          <w:b/>
          <w:bCs/>
        </w:rPr>
        <w:t xml:space="preserve">, primátor Miroslav </w:t>
      </w:r>
      <w:proofErr w:type="spellStart"/>
      <w:r w:rsidR="00BC05A6" w:rsidRPr="00BC05A6">
        <w:rPr>
          <w:b/>
          <w:bCs/>
        </w:rPr>
        <w:t>Žbánek</w:t>
      </w:r>
      <w:proofErr w:type="spellEnd"/>
      <w:r w:rsidR="00BC05A6" w:rsidRPr="00BC05A6">
        <w:rPr>
          <w:b/>
          <w:bCs/>
        </w:rPr>
        <w:t xml:space="preserve">, náměstci Viktor </w:t>
      </w:r>
      <w:proofErr w:type="spellStart"/>
      <w:r w:rsidR="00BC05A6" w:rsidRPr="00BC05A6">
        <w:rPr>
          <w:b/>
          <w:bCs/>
        </w:rPr>
        <w:t>Tichák</w:t>
      </w:r>
      <w:proofErr w:type="spellEnd"/>
      <w:r w:rsidR="00BC05A6" w:rsidRPr="00BC05A6">
        <w:rPr>
          <w:b/>
          <w:bCs/>
        </w:rPr>
        <w:t xml:space="preserve"> a Otakar </w:t>
      </w:r>
      <w:proofErr w:type="spellStart"/>
      <w:r w:rsidR="00BC05A6" w:rsidRPr="00BC05A6">
        <w:rPr>
          <w:b/>
          <w:bCs/>
        </w:rPr>
        <w:t>Bačák</w:t>
      </w:r>
      <w:proofErr w:type="spellEnd"/>
      <w:r w:rsidR="008A63BF">
        <w:rPr>
          <w:b/>
          <w:bCs/>
        </w:rPr>
        <w:t xml:space="preserve"> a vedoucí oddělení zahraničních vztahů Zdeňka Podlipská</w:t>
      </w:r>
      <w:r w:rsidR="00903C1F">
        <w:rPr>
          <w:b/>
          <w:bCs/>
        </w:rPr>
        <w:t xml:space="preserve">, které čekají také </w:t>
      </w:r>
      <w:r w:rsidR="00BC05A6" w:rsidRPr="00BC05A6">
        <w:rPr>
          <w:b/>
          <w:bCs/>
        </w:rPr>
        <w:t xml:space="preserve">bilaterální jednání se zástupci </w:t>
      </w:r>
      <w:r w:rsidR="00BC05A6">
        <w:rPr>
          <w:b/>
          <w:bCs/>
        </w:rPr>
        <w:t>Lucernu</w:t>
      </w:r>
      <w:r w:rsidR="00BC05A6" w:rsidRPr="00BC05A6">
        <w:rPr>
          <w:b/>
          <w:bCs/>
        </w:rPr>
        <w:t>, partnerským městem Olomouce.</w:t>
      </w:r>
      <w:r w:rsidR="00767DB2" w:rsidRPr="00767DB2">
        <w:rPr>
          <w:b/>
          <w:bCs/>
        </w:rPr>
        <w:t xml:space="preserve"> </w:t>
      </w:r>
    </w:p>
    <w:p w14:paraId="6852F8DF" w14:textId="16949C7F" w:rsidR="0050391B" w:rsidRDefault="003E10FD" w:rsidP="0080545D">
      <w:pPr>
        <w:jc w:val="both"/>
      </w:pPr>
      <w:r w:rsidRPr="003E10FD">
        <w:t>Pro tuto příležitost nazkoušel</w:t>
      </w:r>
      <w:r w:rsidR="00060902">
        <w:t xml:space="preserve"> orchestr Moravské filharmonie</w:t>
      </w:r>
      <w:r w:rsidR="006F3F80">
        <w:t xml:space="preserve"> s</w:t>
      </w:r>
      <w:r w:rsidR="00060902">
        <w:t xml:space="preserve"> Christianem </w:t>
      </w:r>
      <w:proofErr w:type="spellStart"/>
      <w:r w:rsidR="00060902">
        <w:t>Knüselem</w:t>
      </w:r>
      <w:proofErr w:type="spellEnd"/>
      <w:r w:rsidRPr="003E10FD">
        <w:t xml:space="preserve"> dva programy. </w:t>
      </w:r>
      <w:r w:rsidR="00903C1F">
        <w:t>První z </w:t>
      </w:r>
      <w:r>
        <w:t>nich</w:t>
      </w:r>
      <w:r w:rsidR="00903C1F">
        <w:t xml:space="preserve"> obsahuje předehru </w:t>
      </w:r>
      <w:r w:rsidR="00772E73" w:rsidRPr="00903C1F">
        <w:t xml:space="preserve">k opeře Ruslan a Ludmila Michaila </w:t>
      </w:r>
      <w:proofErr w:type="spellStart"/>
      <w:r w:rsidR="00772E73" w:rsidRPr="00903C1F">
        <w:t>Ivanoviče</w:t>
      </w:r>
      <w:proofErr w:type="spellEnd"/>
      <w:r w:rsidR="00772E73" w:rsidRPr="00903C1F">
        <w:t xml:space="preserve"> </w:t>
      </w:r>
      <w:proofErr w:type="spellStart"/>
      <w:r w:rsidR="00772E73" w:rsidRPr="00903C1F">
        <w:t>Glinky</w:t>
      </w:r>
      <w:proofErr w:type="spellEnd"/>
      <w:r w:rsidR="00772E73" w:rsidRPr="00903C1F">
        <w:t xml:space="preserve"> a Symfonií č. 8 G dur Antonína Dvořáka, dále Klavírní koncert č. 3 d moll Sergeje </w:t>
      </w:r>
      <w:proofErr w:type="spellStart"/>
      <w:r w:rsidR="00772E73" w:rsidRPr="00903C1F">
        <w:t>Rachmaninova</w:t>
      </w:r>
      <w:proofErr w:type="spellEnd"/>
      <w:r w:rsidR="00903C1F">
        <w:t xml:space="preserve">, který přednese bulharská klavíristka žijící v Basileji Irina </w:t>
      </w:r>
      <w:proofErr w:type="spellStart"/>
      <w:r w:rsidR="00903C1F">
        <w:t>Georgieva</w:t>
      </w:r>
      <w:proofErr w:type="spellEnd"/>
      <w:r w:rsidR="00903C1F">
        <w:t xml:space="preserve">. </w:t>
      </w:r>
      <w:r w:rsidR="007B009B">
        <w:t xml:space="preserve">Druhý </w:t>
      </w:r>
      <w:r w:rsidR="00B543BA">
        <w:t>program</w:t>
      </w:r>
      <w:r w:rsidR="007B009B">
        <w:t xml:space="preserve"> </w:t>
      </w:r>
      <w:r w:rsidR="00AF21E4">
        <w:t>je věnován tvorbě</w:t>
      </w:r>
      <w:r w:rsidR="007B009B">
        <w:t xml:space="preserve"> </w:t>
      </w:r>
      <w:r w:rsidR="00941EF4">
        <w:t>Patr</w:t>
      </w:r>
      <w:r w:rsidR="00C649A9">
        <w:t>a</w:t>
      </w:r>
      <w:r w:rsidR="00941EF4">
        <w:t xml:space="preserve"> Iljič</w:t>
      </w:r>
      <w:r w:rsidR="00C649A9">
        <w:t>e</w:t>
      </w:r>
      <w:r w:rsidR="00941EF4">
        <w:t xml:space="preserve"> Čajkovské</w:t>
      </w:r>
      <w:r w:rsidR="00C649A9">
        <w:t>ho. P</w:t>
      </w:r>
      <w:r w:rsidR="00B543BA">
        <w:t>u</w:t>
      </w:r>
      <w:r w:rsidR="00941EF4">
        <w:t>blikum v</w:t>
      </w:r>
      <w:r w:rsidR="00974A25">
        <w:t xml:space="preserve"> Lucernu </w:t>
      </w:r>
      <w:proofErr w:type="gramStart"/>
      <w:r w:rsidR="00974A25">
        <w:t>uslyší</w:t>
      </w:r>
      <w:proofErr w:type="gramEnd"/>
      <w:r w:rsidR="00974A25">
        <w:t xml:space="preserve"> v podání </w:t>
      </w:r>
      <w:r w:rsidR="00974A25" w:rsidRPr="002A0F22">
        <w:rPr>
          <w:color w:val="000000" w:themeColor="text1"/>
        </w:rPr>
        <w:t>olomouckých filharmoniků předehru</w:t>
      </w:r>
      <w:r w:rsidR="00941EF4" w:rsidRPr="002A0F22">
        <w:rPr>
          <w:color w:val="000000" w:themeColor="text1"/>
        </w:rPr>
        <w:t xml:space="preserve"> </w:t>
      </w:r>
      <w:r w:rsidR="00772E73" w:rsidRPr="002A0F22">
        <w:rPr>
          <w:color w:val="000000" w:themeColor="text1"/>
        </w:rPr>
        <w:t>Romea a Julie,</w:t>
      </w:r>
      <w:r w:rsidR="00E817E2" w:rsidRPr="002A0F22">
        <w:rPr>
          <w:color w:val="000000" w:themeColor="text1"/>
        </w:rPr>
        <w:t xml:space="preserve"> suity z</w:t>
      </w:r>
      <w:r w:rsidR="00772E73" w:rsidRPr="002A0F22">
        <w:rPr>
          <w:color w:val="000000" w:themeColor="text1"/>
        </w:rPr>
        <w:t xml:space="preserve"> </w:t>
      </w:r>
      <w:proofErr w:type="spellStart"/>
      <w:r w:rsidR="00472EFA" w:rsidRPr="002A0F22">
        <w:rPr>
          <w:color w:val="000000" w:themeColor="text1"/>
        </w:rPr>
        <w:t>Louskáčka</w:t>
      </w:r>
      <w:proofErr w:type="spellEnd"/>
      <w:r w:rsidR="003943DB" w:rsidRPr="002A0F22">
        <w:rPr>
          <w:color w:val="000000" w:themeColor="text1"/>
        </w:rPr>
        <w:t xml:space="preserve">, </w:t>
      </w:r>
      <w:r w:rsidR="00E817E2" w:rsidRPr="002A0F22">
        <w:rPr>
          <w:color w:val="000000" w:themeColor="text1"/>
        </w:rPr>
        <w:t xml:space="preserve">Šípkové Růženky a Labutího jezera. </w:t>
      </w:r>
    </w:p>
    <w:p w14:paraId="3202E079" w14:textId="41F3DED2" w:rsidR="00B22BF0" w:rsidRDefault="008C6581" w:rsidP="008C6581">
      <w:pPr>
        <w:jc w:val="both"/>
      </w:pPr>
      <w:r>
        <w:t xml:space="preserve">Švýcarský dirigent Christian Knüsel je vedle působení na postu hlavního hostujícího dirigenta Moravské filharmonie Olomouc také šéfdirigentem a uměleckým vedoucím orchestru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 </w:t>
      </w:r>
      <w:proofErr w:type="spellStart"/>
      <w:r>
        <w:t>Basel</w:t>
      </w:r>
      <w:proofErr w:type="spellEnd"/>
      <w:r>
        <w:t xml:space="preserve">. </w:t>
      </w:r>
      <w:proofErr w:type="spellStart"/>
      <w:r>
        <w:t>Vroce</w:t>
      </w:r>
      <w:proofErr w:type="spellEnd"/>
      <w:r>
        <w:t xml:space="preserve"> 2022 ho časopis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zařadil mezi nejprominentnější osobnosti města Basileje. V dubnu 2022 pozval Christian Knüsel členy Moravské filharmonie na koncert do Basileje, který se uskutečnil pod patronací českého velvyslanectví a setkal se s velkým úspěchem</w:t>
      </w:r>
      <w:r w:rsidR="00CB5F73">
        <w:t xml:space="preserve">, na který navazuje </w:t>
      </w:r>
      <w:r w:rsidR="009B573D">
        <w:t xml:space="preserve">nadcházející </w:t>
      </w:r>
      <w:r w:rsidR="00CB5F73">
        <w:t xml:space="preserve">turné. </w:t>
      </w:r>
      <w:r w:rsidR="00D00418">
        <w:t xml:space="preserve">Koncerty se uskuteční </w:t>
      </w:r>
      <w:r w:rsidR="00D00418" w:rsidRPr="00D00418">
        <w:t xml:space="preserve">ve vyhlášených koncertních sálech: </w:t>
      </w:r>
      <w:r>
        <w:t>KKL (</w:t>
      </w:r>
      <w:proofErr w:type="spellStart"/>
      <w:r>
        <w:t>Kulturund</w:t>
      </w:r>
      <w:proofErr w:type="spellEnd"/>
      <w:r>
        <w:t xml:space="preserve"> </w:t>
      </w:r>
      <w:proofErr w:type="spellStart"/>
      <w:r>
        <w:t>Kongresszentrum</w:t>
      </w:r>
      <w:proofErr w:type="spellEnd"/>
      <w:r>
        <w:t xml:space="preserve"> Luzern) v Lucernu, </w:t>
      </w:r>
      <w:proofErr w:type="spellStart"/>
      <w:r>
        <w:t>Schadausaal</w:t>
      </w:r>
      <w:proofErr w:type="spellEnd"/>
      <w:r>
        <w:t xml:space="preserve"> v </w:t>
      </w:r>
      <w:proofErr w:type="spellStart"/>
      <w:r>
        <w:t>Thunu</w:t>
      </w:r>
      <w:proofErr w:type="spellEnd"/>
      <w:r>
        <w:t xml:space="preserve"> a </w:t>
      </w:r>
      <w:proofErr w:type="spellStart"/>
      <w:r>
        <w:t>Stadtcasino</w:t>
      </w:r>
      <w:proofErr w:type="spellEnd"/>
      <w:r>
        <w:t xml:space="preserve"> v Basileji.</w:t>
      </w:r>
    </w:p>
    <w:p w14:paraId="3EDF799C" w14:textId="40ED0E59" w:rsidR="00423F0D" w:rsidRDefault="00AC41DD" w:rsidP="0080545D">
      <w:pPr>
        <w:jc w:val="both"/>
        <w:rPr>
          <w:color w:val="FF0000"/>
        </w:rPr>
      </w:pPr>
      <w:r>
        <w:t>Orc</w:t>
      </w:r>
      <w:r w:rsidR="000028B8">
        <w:t xml:space="preserve">hestr doprovodí také ředitel Moravské filharmonie Jonáš Harman. </w:t>
      </w:r>
      <w:r w:rsidR="006159D1">
        <w:t xml:space="preserve">„Jsem rád, že máme příležitost navázat na naše výjezdy do zahraničí, které nejsou pouze o umělecké prezentaci Moravské filharmonie a Olomouce, ale také o navazování nových kontaktů a prohlubování mezinárodních vztahů. O to více, že jeden z našich tří švýcarských koncertů připadl na </w:t>
      </w:r>
      <w:proofErr w:type="spellStart"/>
      <w:r w:rsidR="006159D1">
        <w:t>Lucern</w:t>
      </w:r>
      <w:proofErr w:type="spellEnd"/>
      <w:r w:rsidR="006159D1">
        <w:t>, partnerské město Olomouce,“ uvedl Harman.</w:t>
      </w:r>
      <w:r w:rsidR="00423F0D">
        <w:t xml:space="preserve"> </w:t>
      </w:r>
      <w:r w:rsidR="00423F0D" w:rsidRPr="00423F0D">
        <w:t xml:space="preserve">Olomoucká delegace v Lucernu má za cíl prohloubit </w:t>
      </w:r>
      <w:r w:rsidR="00423F0D" w:rsidRPr="005258EE">
        <w:rPr>
          <w:color w:val="000000" w:themeColor="text1"/>
        </w:rPr>
        <w:t>dlouholeté vztahy a získat důležité inspirace v oblasti Smart City a kulturních i environmentálních projektů</w:t>
      </w:r>
      <w:r w:rsidR="0032713E" w:rsidRPr="005258EE">
        <w:rPr>
          <w:color w:val="000000" w:themeColor="text1"/>
        </w:rPr>
        <w:t xml:space="preserve">: </w:t>
      </w:r>
      <w:r w:rsidR="005258EE" w:rsidRPr="005258EE">
        <w:rPr>
          <w:color w:val="000000" w:themeColor="text1"/>
        </w:rPr>
        <w:t xml:space="preserve">„Luzern je jedním z velmi strategických měst, se kterým se můžeme více propojit nejen v rámci moderních technologií, ale i v oblasti kultury, například s její prezentací nebo v souvislosti s výměnným hostováním umělců. Naší společnou představou je, že partnerství nezůstane jenom formální záležitostí, ale že jej více otevřeme široké veřejnosti,“ uvedl náměstek primátora pro kulturu a cestovní ruch Viktor </w:t>
      </w:r>
      <w:proofErr w:type="spellStart"/>
      <w:r w:rsidR="005258EE" w:rsidRPr="005258EE">
        <w:rPr>
          <w:color w:val="000000" w:themeColor="text1"/>
        </w:rPr>
        <w:t>Tichák</w:t>
      </w:r>
      <w:proofErr w:type="spellEnd"/>
      <w:r w:rsidR="005258EE" w:rsidRPr="005258EE">
        <w:rPr>
          <w:color w:val="000000" w:themeColor="text1"/>
        </w:rPr>
        <w:t xml:space="preserve">.   </w:t>
      </w:r>
    </w:p>
    <w:p w14:paraId="7515DD52" w14:textId="77777777" w:rsidR="00AF07CC" w:rsidRDefault="00AF07CC" w:rsidP="00A31D92">
      <w:pPr>
        <w:jc w:val="both"/>
        <w:rPr>
          <w:color w:val="000000" w:themeColor="text1"/>
        </w:rPr>
      </w:pPr>
    </w:p>
    <w:p w14:paraId="1227C37C" w14:textId="7CF24389" w:rsidR="00DB2029" w:rsidRDefault="0067285B" w:rsidP="00A31D92">
      <w:pPr>
        <w:jc w:val="both"/>
        <w:rPr>
          <w:color w:val="000000" w:themeColor="text1"/>
        </w:rPr>
      </w:pPr>
      <w:r w:rsidRPr="00F51088">
        <w:rPr>
          <w:color w:val="000000" w:themeColor="text1"/>
        </w:rPr>
        <w:t>Kontakt</w:t>
      </w:r>
      <w:r w:rsidR="009F30A2">
        <w:rPr>
          <w:color w:val="000000" w:themeColor="text1"/>
        </w:rPr>
        <w:t xml:space="preserve"> MFO</w:t>
      </w:r>
      <w:r w:rsidRPr="00F51088">
        <w:rPr>
          <w:color w:val="000000" w:themeColor="text1"/>
        </w:rPr>
        <w:t>:</w:t>
      </w:r>
      <w:r w:rsidR="00F226A8">
        <w:rPr>
          <w:color w:val="000000" w:themeColor="text1"/>
        </w:rPr>
        <w:t xml:space="preserve"> </w:t>
      </w:r>
      <w:r w:rsidRPr="00F51088">
        <w:rPr>
          <w:color w:val="000000" w:themeColor="text1"/>
        </w:rPr>
        <w:t>Klára Mars, tisková mluvčí, k.mars@mfo.cz, 773 689</w:t>
      </w:r>
      <w:r w:rsidR="009F30A2">
        <w:rPr>
          <w:color w:val="000000" w:themeColor="text1"/>
        </w:rPr>
        <w:t> </w:t>
      </w:r>
      <w:r w:rsidRPr="00F51088">
        <w:rPr>
          <w:color w:val="000000" w:themeColor="text1"/>
        </w:rPr>
        <w:t>111</w:t>
      </w:r>
    </w:p>
    <w:p w14:paraId="73A36A28" w14:textId="3473559E" w:rsidR="00A00CF4" w:rsidRDefault="009F30A2" w:rsidP="00A31D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Kontakt </w:t>
      </w:r>
      <w:r w:rsidR="000C613F">
        <w:rPr>
          <w:color w:val="000000" w:themeColor="text1"/>
        </w:rPr>
        <w:t xml:space="preserve">město Olomouc: Radka Štědrá, tisková mluvčí, </w:t>
      </w:r>
      <w:r w:rsidR="00494E5F" w:rsidRPr="00494E5F">
        <w:rPr>
          <w:color w:val="000000" w:themeColor="text1"/>
        </w:rPr>
        <w:t>radka.stedra@olomouc.eu</w:t>
      </w:r>
      <w:r w:rsidR="00494E5F">
        <w:rPr>
          <w:color w:val="000000" w:themeColor="text1"/>
        </w:rPr>
        <w:t xml:space="preserve">, </w:t>
      </w:r>
      <w:r w:rsidR="003B5C0E" w:rsidRPr="003B5C0E">
        <w:rPr>
          <w:color w:val="000000" w:themeColor="text1"/>
        </w:rPr>
        <w:t>603 488 208</w:t>
      </w:r>
    </w:p>
    <w:p w14:paraId="6521068B" w14:textId="77777777" w:rsidR="0067285B" w:rsidRPr="00F51088" w:rsidRDefault="0067285B" w:rsidP="00F51088">
      <w:pPr>
        <w:jc w:val="both"/>
        <w:rPr>
          <w:rFonts w:cstheme="minorHAnsi"/>
          <w:color w:val="000000" w:themeColor="text1"/>
        </w:rPr>
      </w:pPr>
      <w:r w:rsidRPr="00F51088">
        <w:rPr>
          <w:rFonts w:cstheme="minorHAnsi"/>
          <w:color w:val="000000" w:themeColor="text1"/>
        </w:rPr>
        <w:t>---konec---</w:t>
      </w:r>
    </w:p>
    <w:p w14:paraId="3F04E0D5" w14:textId="77777777" w:rsidR="0067285B" w:rsidRPr="00F51088" w:rsidRDefault="0067285B" w:rsidP="00F51088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51088">
        <w:rPr>
          <w:rFonts w:cstheme="minorHAnsi"/>
          <w:b/>
          <w:color w:val="000000" w:themeColor="text1"/>
          <w:sz w:val="18"/>
          <w:szCs w:val="18"/>
        </w:rPr>
        <w:lastRenderedPageBreak/>
        <w:t>O Moravské filharmonii Olomouc:</w:t>
      </w:r>
    </w:p>
    <w:p w14:paraId="39321928" w14:textId="77777777" w:rsidR="0067285B" w:rsidRPr="00F51088" w:rsidRDefault="0067285B" w:rsidP="00F5108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Moravská filharmonie Olomouc vznikla v roce 1945. Na jejím uměleckém vývoji se podílely významné osobnosti české </w:t>
      </w:r>
    </w:p>
    <w:p w14:paraId="5B65450C" w14:textId="4F204913" w:rsidR="0067285B" w:rsidRDefault="0067285B" w:rsidP="00F226A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F51088">
        <w:rPr>
          <w:rFonts w:cstheme="minorHAnsi"/>
          <w:color w:val="000000" w:themeColor="text1"/>
          <w:sz w:val="18"/>
          <w:szCs w:val="18"/>
        </w:rPr>
        <w:t xml:space="preserve">i světové hudební scény, mezi které </w:t>
      </w:r>
      <w:proofErr w:type="gramStart"/>
      <w:r w:rsidRPr="00F51088">
        <w:rPr>
          <w:rFonts w:cstheme="minorHAnsi"/>
          <w:color w:val="000000" w:themeColor="text1"/>
          <w:sz w:val="18"/>
          <w:szCs w:val="18"/>
        </w:rPr>
        <w:t>patří</w:t>
      </w:r>
      <w:proofErr w:type="gramEnd"/>
      <w:r w:rsidRPr="00F51088">
        <w:rPr>
          <w:rFonts w:cstheme="minorHAnsi"/>
          <w:color w:val="000000" w:themeColor="text1"/>
          <w:sz w:val="18"/>
          <w:szCs w:val="18"/>
        </w:rPr>
        <w:t xml:space="preserve"> např. dirigenti Otto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Klemperer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a Václav Neumann, houslisté Josef Suk a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Gidon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Kremer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 či violoncellista Pierre </w:t>
      </w:r>
      <w:proofErr w:type="spellStart"/>
      <w:r w:rsidRPr="00F51088">
        <w:rPr>
          <w:rFonts w:cstheme="minorHAnsi"/>
          <w:color w:val="000000" w:themeColor="text1"/>
          <w:sz w:val="18"/>
          <w:szCs w:val="18"/>
        </w:rPr>
        <w:t>Fournier</w:t>
      </w:r>
      <w:proofErr w:type="spellEnd"/>
      <w:r w:rsidRPr="00F51088">
        <w:rPr>
          <w:rFonts w:cstheme="minorHAnsi"/>
          <w:color w:val="000000" w:themeColor="text1"/>
          <w:sz w:val="18"/>
          <w:szCs w:val="18"/>
        </w:rPr>
        <w:t xml:space="preserve">. Za dobu své existence si vytvořila mimořádně rozsáhlý a rozmanitý repertoár. Věnuje se především velkým tvůrcům světové hudby 19. a 20. století, propaguje však i soudobou českou a světovou hudební tvorbu, o čemž </w:t>
      </w:r>
      <w:proofErr w:type="gramStart"/>
      <w:r w:rsidRPr="00F51088">
        <w:rPr>
          <w:rFonts w:cstheme="minorHAnsi"/>
          <w:color w:val="000000" w:themeColor="text1"/>
          <w:sz w:val="18"/>
          <w:szCs w:val="18"/>
        </w:rPr>
        <w:t>svědčí</w:t>
      </w:r>
      <w:proofErr w:type="gramEnd"/>
      <w:r w:rsidRPr="00F51088">
        <w:rPr>
          <w:rFonts w:cstheme="minorHAnsi"/>
          <w:color w:val="000000" w:themeColor="text1"/>
          <w:sz w:val="18"/>
          <w:szCs w:val="18"/>
        </w:rPr>
        <w:t xml:space="preserve"> uvedení více než 250 novinek. Orchestr se rovněž řadí k autentickým interpretům klasiků české národní hudební kultury: Antonína Dvořáka, Bedřich Smetany, Leoše Janáčka a Bohuslava Martinů. Těleso má bohatou diskografii a vystupuje na významných mezinárodních hudebních festivalech doma i v zahraničí. Především je ale kulturní institucí, která se zásadní měrou podílí na organizaci uměleckého a koncertního života v Olomouci a okolí. Pořádá festivaly Dvořákova Olomouc a Mezinárodní varhanní festival Olomouc. Aktivně se také věnuje hudebnímu vzdělávání dětí a mladých lidí.</w:t>
      </w:r>
    </w:p>
    <w:p w14:paraId="78B0EE7E" w14:textId="77777777" w:rsidR="000E5994" w:rsidRDefault="000E5994" w:rsidP="00F226A8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</w:p>
    <w:p w14:paraId="39E8ABB6" w14:textId="7317F028" w:rsidR="000E5994" w:rsidRPr="00F51088" w:rsidRDefault="000E5994" w:rsidP="000E5994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Christian Knüsel</w:t>
      </w:r>
      <w:r w:rsidRPr="00F51088">
        <w:rPr>
          <w:rFonts w:cstheme="minorHAnsi"/>
          <w:b/>
          <w:color w:val="000000" w:themeColor="text1"/>
          <w:sz w:val="18"/>
          <w:szCs w:val="18"/>
        </w:rPr>
        <w:t>:</w:t>
      </w:r>
    </w:p>
    <w:p w14:paraId="22588B67" w14:textId="694B5D3C" w:rsidR="000E5994" w:rsidRDefault="000E5994" w:rsidP="000E5994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0E5994">
        <w:rPr>
          <w:rFonts w:cstheme="minorHAnsi"/>
          <w:color w:val="000000" w:themeColor="text1"/>
          <w:sz w:val="18"/>
          <w:szCs w:val="18"/>
        </w:rPr>
        <w:t xml:space="preserve">Švýcarský dirigent Christian Knüsel je vedle působení na postu hlavního hostujícího dirigenta Moravské filharmonie Olomouc také šéfdirigentem a uměleckým vedoucím orchestru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Neues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Orchester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Basel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. Odborným tiskem byl oceněn za svou „jedinečnou subtilnost a tvůrčí sílu“ a v roce 2018 mu byla udělena zvláštní cena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Dienemannovy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nadace jako ocenění jeho „mimořádných úspěchů a jako uznání za koncepci a realizaci inovativních koncertních formátů“. V roce 2022 ho časopis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Who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is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Who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zařadil mezi nejprominentnější osobnosti města Basileje. Christian Knüsel absolvoval hudební vzdělání ve Švýcarsku, Holandsku a USA, která ukončil s vynikajícím prospěchem. Za svá studia hudební vědy a filozofie na Univerzitě v Basileji obdržel závěrečné hodnocení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summa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cum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laude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>. Od té doby zastával také různé pedagogické pozice na hudebních vysokých školách jako docent dějin hudby a interpretační praxe. Je ženatý s herečkou Barbarou Knüsel-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Schwager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>, mají čtyři děti a žijí v Lucernu.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0E5994">
        <w:rPr>
          <w:rFonts w:cstheme="minorHAnsi"/>
          <w:color w:val="000000" w:themeColor="text1"/>
          <w:sz w:val="18"/>
          <w:szCs w:val="18"/>
        </w:rPr>
        <w:t>V dubnu 2022 pozval Christian Knüsel členy Moravské filharmonie na koncert do Basileje, který se uskutečnil pod patronací českého velvyslanectví a setkal se s velkým úspěchem.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0E5994">
        <w:rPr>
          <w:rFonts w:cstheme="minorHAnsi"/>
          <w:color w:val="000000" w:themeColor="text1"/>
          <w:sz w:val="18"/>
          <w:szCs w:val="18"/>
        </w:rPr>
        <w:t xml:space="preserve">V lednu 2023 se proto Moravská filharmonie Olomouc pod vedením Christiana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Knüsela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vydá na turné po Švýcarsku, kde bude koncertovat ve vyhlášených koncertních sálech: KKL (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Kulturund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Kongresszentrum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Luzern) v Lucernu,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Schadausaal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v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Thunu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a </w:t>
      </w:r>
      <w:proofErr w:type="spellStart"/>
      <w:r w:rsidRPr="000E5994">
        <w:rPr>
          <w:rFonts w:cstheme="minorHAnsi"/>
          <w:color w:val="000000" w:themeColor="text1"/>
          <w:sz w:val="18"/>
          <w:szCs w:val="18"/>
        </w:rPr>
        <w:t>Stadtcasino</w:t>
      </w:r>
      <w:proofErr w:type="spellEnd"/>
      <w:r w:rsidRPr="000E5994">
        <w:rPr>
          <w:rFonts w:cstheme="minorHAnsi"/>
          <w:color w:val="000000" w:themeColor="text1"/>
          <w:sz w:val="18"/>
          <w:szCs w:val="18"/>
        </w:rPr>
        <w:t xml:space="preserve"> v Basileji.</w:t>
      </w:r>
    </w:p>
    <w:p w14:paraId="2D254FA5" w14:textId="5B353302" w:rsidR="00BD5348" w:rsidRPr="005F7B02" w:rsidRDefault="00BD5348" w:rsidP="00F51088">
      <w:pPr>
        <w:jc w:val="both"/>
        <w:rPr>
          <w:bCs/>
          <w:color w:val="000000" w:themeColor="text1"/>
        </w:rPr>
      </w:pPr>
    </w:p>
    <w:sectPr w:rsidR="00BD5348" w:rsidRPr="005F7B02" w:rsidSect="00AC77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078" w14:textId="77777777" w:rsidR="004203CE" w:rsidRDefault="004203CE">
      <w:pPr>
        <w:spacing w:after="0" w:line="240" w:lineRule="auto"/>
      </w:pPr>
      <w:r>
        <w:separator/>
      </w:r>
    </w:p>
  </w:endnote>
  <w:endnote w:type="continuationSeparator" w:id="0">
    <w:p w14:paraId="56D9F09D" w14:textId="77777777" w:rsidR="004203CE" w:rsidRDefault="004203CE">
      <w:pPr>
        <w:spacing w:after="0" w:line="240" w:lineRule="auto"/>
      </w:pPr>
      <w:r>
        <w:continuationSeparator/>
      </w:r>
    </w:p>
  </w:endnote>
  <w:endnote w:type="continuationNotice" w:id="1">
    <w:p w14:paraId="07E0F14C" w14:textId="77777777" w:rsidR="004203CE" w:rsidRDefault="00420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189B" w14:textId="77777777" w:rsidR="004203CE" w:rsidRDefault="004203CE">
      <w:pPr>
        <w:spacing w:after="0" w:line="240" w:lineRule="auto"/>
      </w:pPr>
      <w:r>
        <w:separator/>
      </w:r>
    </w:p>
  </w:footnote>
  <w:footnote w:type="continuationSeparator" w:id="0">
    <w:p w14:paraId="01424647" w14:textId="77777777" w:rsidR="004203CE" w:rsidRDefault="004203CE">
      <w:pPr>
        <w:spacing w:after="0" w:line="240" w:lineRule="auto"/>
      </w:pPr>
      <w:r>
        <w:continuationSeparator/>
      </w:r>
    </w:p>
  </w:footnote>
  <w:footnote w:type="continuationNotice" w:id="1">
    <w:p w14:paraId="0F6EEB84" w14:textId="77777777" w:rsidR="004203CE" w:rsidRDefault="00420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FDE2" w14:textId="77777777" w:rsidR="00AC77D6" w:rsidRDefault="00A94F80" w:rsidP="00AC77D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 wp14:anchorId="56F3D860" wp14:editId="63C0B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3093720" cy="683895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8241" behindDoc="1" locked="0" layoutInCell="1" allowOverlap="1" wp14:anchorId="738E1A64" wp14:editId="2D975D00">
          <wp:simplePos x="0" y="0"/>
          <wp:positionH relativeFrom="column">
            <wp:posOffset>4270375</wp:posOffset>
          </wp:positionH>
          <wp:positionV relativeFrom="page">
            <wp:posOffset>0</wp:posOffset>
          </wp:positionV>
          <wp:extent cx="1691005" cy="683895"/>
          <wp:effectExtent l="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07DCE" w14:textId="77777777" w:rsidR="00AC77D6" w:rsidRDefault="00AC7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13C98"/>
    <w:multiLevelType w:val="hybridMultilevel"/>
    <w:tmpl w:val="5A701402"/>
    <w:lvl w:ilvl="0" w:tplc="6626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7F"/>
    <w:rsid w:val="000028B8"/>
    <w:rsid w:val="00004309"/>
    <w:rsid w:val="00005C56"/>
    <w:rsid w:val="00013405"/>
    <w:rsid w:val="000173AA"/>
    <w:rsid w:val="0002115D"/>
    <w:rsid w:val="00021B0E"/>
    <w:rsid w:val="00023C0D"/>
    <w:rsid w:val="000301C2"/>
    <w:rsid w:val="00031214"/>
    <w:rsid w:val="00031566"/>
    <w:rsid w:val="00033637"/>
    <w:rsid w:val="000339CE"/>
    <w:rsid w:val="00034F71"/>
    <w:rsid w:val="0004044B"/>
    <w:rsid w:val="00044373"/>
    <w:rsid w:val="00044604"/>
    <w:rsid w:val="00047A15"/>
    <w:rsid w:val="000507A5"/>
    <w:rsid w:val="00052A67"/>
    <w:rsid w:val="00060902"/>
    <w:rsid w:val="00060DA8"/>
    <w:rsid w:val="000618E1"/>
    <w:rsid w:val="0007230F"/>
    <w:rsid w:val="00081664"/>
    <w:rsid w:val="00085992"/>
    <w:rsid w:val="00096FCA"/>
    <w:rsid w:val="00097247"/>
    <w:rsid w:val="000A0757"/>
    <w:rsid w:val="000A2200"/>
    <w:rsid w:val="000A2698"/>
    <w:rsid w:val="000A5791"/>
    <w:rsid w:val="000B0359"/>
    <w:rsid w:val="000B0802"/>
    <w:rsid w:val="000B2079"/>
    <w:rsid w:val="000B29A4"/>
    <w:rsid w:val="000B555E"/>
    <w:rsid w:val="000C2A73"/>
    <w:rsid w:val="000C5D68"/>
    <w:rsid w:val="000C613F"/>
    <w:rsid w:val="000D14CF"/>
    <w:rsid w:val="000D5F3C"/>
    <w:rsid w:val="000E5994"/>
    <w:rsid w:val="000F0365"/>
    <w:rsid w:val="000F6A88"/>
    <w:rsid w:val="000F7F57"/>
    <w:rsid w:val="0010471F"/>
    <w:rsid w:val="00107E0A"/>
    <w:rsid w:val="00110F2E"/>
    <w:rsid w:val="00112791"/>
    <w:rsid w:val="0011349D"/>
    <w:rsid w:val="0011473D"/>
    <w:rsid w:val="00137CA5"/>
    <w:rsid w:val="0014408B"/>
    <w:rsid w:val="00147B22"/>
    <w:rsid w:val="0015354C"/>
    <w:rsid w:val="001546B0"/>
    <w:rsid w:val="001629BE"/>
    <w:rsid w:val="00167148"/>
    <w:rsid w:val="001831B7"/>
    <w:rsid w:val="00185EF4"/>
    <w:rsid w:val="00187456"/>
    <w:rsid w:val="00190B00"/>
    <w:rsid w:val="00193CC8"/>
    <w:rsid w:val="0019563F"/>
    <w:rsid w:val="001A0530"/>
    <w:rsid w:val="001A273B"/>
    <w:rsid w:val="001A3E72"/>
    <w:rsid w:val="001B7C51"/>
    <w:rsid w:val="001C053E"/>
    <w:rsid w:val="001C6995"/>
    <w:rsid w:val="001D01DB"/>
    <w:rsid w:val="001E0A51"/>
    <w:rsid w:val="001E6B85"/>
    <w:rsid w:val="001E7BE2"/>
    <w:rsid w:val="001F031C"/>
    <w:rsid w:val="001F2C8D"/>
    <w:rsid w:val="00200B86"/>
    <w:rsid w:val="00211DAB"/>
    <w:rsid w:val="0022482F"/>
    <w:rsid w:val="00240E22"/>
    <w:rsid w:val="00245D76"/>
    <w:rsid w:val="00251DE7"/>
    <w:rsid w:val="00253745"/>
    <w:rsid w:val="00255444"/>
    <w:rsid w:val="00261563"/>
    <w:rsid w:val="00262CA5"/>
    <w:rsid w:val="002655D3"/>
    <w:rsid w:val="00273828"/>
    <w:rsid w:val="002808ED"/>
    <w:rsid w:val="002924D1"/>
    <w:rsid w:val="002930F1"/>
    <w:rsid w:val="00293ECE"/>
    <w:rsid w:val="002A0F22"/>
    <w:rsid w:val="002A2A80"/>
    <w:rsid w:val="002A74EB"/>
    <w:rsid w:val="002B39AC"/>
    <w:rsid w:val="002C349E"/>
    <w:rsid w:val="002C7209"/>
    <w:rsid w:val="002C7A9D"/>
    <w:rsid w:val="002D119C"/>
    <w:rsid w:val="002D1901"/>
    <w:rsid w:val="002D203C"/>
    <w:rsid w:val="002D59FC"/>
    <w:rsid w:val="002E61D9"/>
    <w:rsid w:val="002E6818"/>
    <w:rsid w:val="002E7EED"/>
    <w:rsid w:val="0030024C"/>
    <w:rsid w:val="003048BF"/>
    <w:rsid w:val="0031593B"/>
    <w:rsid w:val="003209A9"/>
    <w:rsid w:val="003222C9"/>
    <w:rsid w:val="0032713E"/>
    <w:rsid w:val="00335E07"/>
    <w:rsid w:val="00340452"/>
    <w:rsid w:val="00341BBA"/>
    <w:rsid w:val="00346CD4"/>
    <w:rsid w:val="003476D1"/>
    <w:rsid w:val="00350CA2"/>
    <w:rsid w:val="0036377F"/>
    <w:rsid w:val="00364117"/>
    <w:rsid w:val="003652C7"/>
    <w:rsid w:val="003652CB"/>
    <w:rsid w:val="00370613"/>
    <w:rsid w:val="003707BC"/>
    <w:rsid w:val="00370EA5"/>
    <w:rsid w:val="00375A03"/>
    <w:rsid w:val="003769D0"/>
    <w:rsid w:val="003776B9"/>
    <w:rsid w:val="00385B21"/>
    <w:rsid w:val="00392DD4"/>
    <w:rsid w:val="00393242"/>
    <w:rsid w:val="003943DB"/>
    <w:rsid w:val="00396250"/>
    <w:rsid w:val="003A01CD"/>
    <w:rsid w:val="003A0F37"/>
    <w:rsid w:val="003B3CF3"/>
    <w:rsid w:val="003B5C0E"/>
    <w:rsid w:val="003B63EB"/>
    <w:rsid w:val="003C0D11"/>
    <w:rsid w:val="003C7665"/>
    <w:rsid w:val="003D0034"/>
    <w:rsid w:val="003D34DC"/>
    <w:rsid w:val="003D5BCB"/>
    <w:rsid w:val="003E10FD"/>
    <w:rsid w:val="003E73E6"/>
    <w:rsid w:val="003F5238"/>
    <w:rsid w:val="003F6FA3"/>
    <w:rsid w:val="003F7837"/>
    <w:rsid w:val="004008FE"/>
    <w:rsid w:val="00400AFF"/>
    <w:rsid w:val="00405192"/>
    <w:rsid w:val="004117AD"/>
    <w:rsid w:val="00414636"/>
    <w:rsid w:val="0041674C"/>
    <w:rsid w:val="004203CE"/>
    <w:rsid w:val="00421843"/>
    <w:rsid w:val="00423277"/>
    <w:rsid w:val="00423F0D"/>
    <w:rsid w:val="0042473A"/>
    <w:rsid w:val="00430A94"/>
    <w:rsid w:val="0043447E"/>
    <w:rsid w:val="00437A2E"/>
    <w:rsid w:val="004414B5"/>
    <w:rsid w:val="00441D52"/>
    <w:rsid w:val="0045173B"/>
    <w:rsid w:val="004523AA"/>
    <w:rsid w:val="00457F74"/>
    <w:rsid w:val="004606B0"/>
    <w:rsid w:val="004632AD"/>
    <w:rsid w:val="00464D47"/>
    <w:rsid w:val="0046544A"/>
    <w:rsid w:val="00472EFA"/>
    <w:rsid w:val="0047310F"/>
    <w:rsid w:val="00475313"/>
    <w:rsid w:val="00476C77"/>
    <w:rsid w:val="00481A2D"/>
    <w:rsid w:val="0048282E"/>
    <w:rsid w:val="004835C1"/>
    <w:rsid w:val="00487787"/>
    <w:rsid w:val="004911E0"/>
    <w:rsid w:val="00493B70"/>
    <w:rsid w:val="00494E5F"/>
    <w:rsid w:val="00495AB9"/>
    <w:rsid w:val="00496FBD"/>
    <w:rsid w:val="004A4154"/>
    <w:rsid w:val="004A6547"/>
    <w:rsid w:val="004C1AAE"/>
    <w:rsid w:val="004C2ED2"/>
    <w:rsid w:val="004C5F6B"/>
    <w:rsid w:val="004C6E81"/>
    <w:rsid w:val="004E5683"/>
    <w:rsid w:val="004F4D05"/>
    <w:rsid w:val="0050391B"/>
    <w:rsid w:val="00512721"/>
    <w:rsid w:val="00514980"/>
    <w:rsid w:val="00523007"/>
    <w:rsid w:val="005258EE"/>
    <w:rsid w:val="00534BB7"/>
    <w:rsid w:val="00541568"/>
    <w:rsid w:val="00545352"/>
    <w:rsid w:val="00546A2B"/>
    <w:rsid w:val="00547BC7"/>
    <w:rsid w:val="00557894"/>
    <w:rsid w:val="0056313E"/>
    <w:rsid w:val="00566863"/>
    <w:rsid w:val="00574AF7"/>
    <w:rsid w:val="00575E83"/>
    <w:rsid w:val="005762F3"/>
    <w:rsid w:val="00580EC2"/>
    <w:rsid w:val="005830AB"/>
    <w:rsid w:val="005847B6"/>
    <w:rsid w:val="005941EF"/>
    <w:rsid w:val="00595519"/>
    <w:rsid w:val="00595CEC"/>
    <w:rsid w:val="005A0C80"/>
    <w:rsid w:val="005A7793"/>
    <w:rsid w:val="005B6E78"/>
    <w:rsid w:val="005B7F91"/>
    <w:rsid w:val="005C3FFD"/>
    <w:rsid w:val="005E2052"/>
    <w:rsid w:val="005E6498"/>
    <w:rsid w:val="005F029E"/>
    <w:rsid w:val="005F0E5B"/>
    <w:rsid w:val="005F4506"/>
    <w:rsid w:val="005F7B02"/>
    <w:rsid w:val="00603FDA"/>
    <w:rsid w:val="0060682D"/>
    <w:rsid w:val="0060702C"/>
    <w:rsid w:val="0061225E"/>
    <w:rsid w:val="00613062"/>
    <w:rsid w:val="006159D1"/>
    <w:rsid w:val="00621ADE"/>
    <w:rsid w:val="006236BA"/>
    <w:rsid w:val="006258FB"/>
    <w:rsid w:val="00633F45"/>
    <w:rsid w:val="006347C9"/>
    <w:rsid w:val="006358F4"/>
    <w:rsid w:val="00642A46"/>
    <w:rsid w:val="0065029E"/>
    <w:rsid w:val="00650C21"/>
    <w:rsid w:val="006567DE"/>
    <w:rsid w:val="00661401"/>
    <w:rsid w:val="00662640"/>
    <w:rsid w:val="00662D2F"/>
    <w:rsid w:val="00663D09"/>
    <w:rsid w:val="00671F01"/>
    <w:rsid w:val="0067285B"/>
    <w:rsid w:val="00675FE5"/>
    <w:rsid w:val="006766D1"/>
    <w:rsid w:val="0067722D"/>
    <w:rsid w:val="00680833"/>
    <w:rsid w:val="00681AA5"/>
    <w:rsid w:val="00682799"/>
    <w:rsid w:val="00684FA1"/>
    <w:rsid w:val="00691EF0"/>
    <w:rsid w:val="006925B8"/>
    <w:rsid w:val="00695F95"/>
    <w:rsid w:val="00696F65"/>
    <w:rsid w:val="006A0542"/>
    <w:rsid w:val="006A2ECE"/>
    <w:rsid w:val="006A3908"/>
    <w:rsid w:val="006B387E"/>
    <w:rsid w:val="006C08DC"/>
    <w:rsid w:val="006C4DFC"/>
    <w:rsid w:val="006C6D7D"/>
    <w:rsid w:val="006D06CF"/>
    <w:rsid w:val="006D1C9A"/>
    <w:rsid w:val="006D2A0A"/>
    <w:rsid w:val="006D335E"/>
    <w:rsid w:val="006D5566"/>
    <w:rsid w:val="006D6170"/>
    <w:rsid w:val="006D7C71"/>
    <w:rsid w:val="006E63DF"/>
    <w:rsid w:val="006F3F80"/>
    <w:rsid w:val="006F70F2"/>
    <w:rsid w:val="00701BEB"/>
    <w:rsid w:val="00702880"/>
    <w:rsid w:val="00710EB9"/>
    <w:rsid w:val="007210AB"/>
    <w:rsid w:val="0072346C"/>
    <w:rsid w:val="00724282"/>
    <w:rsid w:val="007247C4"/>
    <w:rsid w:val="00733071"/>
    <w:rsid w:val="00740B0F"/>
    <w:rsid w:val="0074338E"/>
    <w:rsid w:val="00745845"/>
    <w:rsid w:val="0075451E"/>
    <w:rsid w:val="00754C67"/>
    <w:rsid w:val="00755353"/>
    <w:rsid w:val="00757CBB"/>
    <w:rsid w:val="00760B65"/>
    <w:rsid w:val="0076342C"/>
    <w:rsid w:val="00767DB2"/>
    <w:rsid w:val="00772E73"/>
    <w:rsid w:val="0077366A"/>
    <w:rsid w:val="007770AD"/>
    <w:rsid w:val="007854F9"/>
    <w:rsid w:val="00786DCA"/>
    <w:rsid w:val="007918B1"/>
    <w:rsid w:val="0079243B"/>
    <w:rsid w:val="0079607F"/>
    <w:rsid w:val="007A39BD"/>
    <w:rsid w:val="007B009B"/>
    <w:rsid w:val="007B0DB5"/>
    <w:rsid w:val="007B3471"/>
    <w:rsid w:val="007B5996"/>
    <w:rsid w:val="007B6BA3"/>
    <w:rsid w:val="007C13D8"/>
    <w:rsid w:val="007C39CB"/>
    <w:rsid w:val="007C6467"/>
    <w:rsid w:val="007C7D87"/>
    <w:rsid w:val="007E3654"/>
    <w:rsid w:val="007E3E67"/>
    <w:rsid w:val="007F6714"/>
    <w:rsid w:val="007F6FBF"/>
    <w:rsid w:val="0080545D"/>
    <w:rsid w:val="008411CB"/>
    <w:rsid w:val="0084129A"/>
    <w:rsid w:val="00844C30"/>
    <w:rsid w:val="00850D94"/>
    <w:rsid w:val="00852DAD"/>
    <w:rsid w:val="0085797F"/>
    <w:rsid w:val="00864F54"/>
    <w:rsid w:val="008670E7"/>
    <w:rsid w:val="00867B7B"/>
    <w:rsid w:val="008716BA"/>
    <w:rsid w:val="00874B9E"/>
    <w:rsid w:val="008757BC"/>
    <w:rsid w:val="00884574"/>
    <w:rsid w:val="0088570A"/>
    <w:rsid w:val="00885A6C"/>
    <w:rsid w:val="0089052D"/>
    <w:rsid w:val="00893942"/>
    <w:rsid w:val="00897230"/>
    <w:rsid w:val="0089729C"/>
    <w:rsid w:val="008A2E24"/>
    <w:rsid w:val="008A49AB"/>
    <w:rsid w:val="008A63BF"/>
    <w:rsid w:val="008C2E1B"/>
    <w:rsid w:val="008C5F84"/>
    <w:rsid w:val="008C6386"/>
    <w:rsid w:val="008C6581"/>
    <w:rsid w:val="008C759E"/>
    <w:rsid w:val="008D28DB"/>
    <w:rsid w:val="008D738F"/>
    <w:rsid w:val="008E482F"/>
    <w:rsid w:val="008F039C"/>
    <w:rsid w:val="008F1736"/>
    <w:rsid w:val="008F4C9B"/>
    <w:rsid w:val="008F5F20"/>
    <w:rsid w:val="00903C1F"/>
    <w:rsid w:val="009049BE"/>
    <w:rsid w:val="00912AE4"/>
    <w:rsid w:val="0091434A"/>
    <w:rsid w:val="0091720A"/>
    <w:rsid w:val="009200FC"/>
    <w:rsid w:val="009245A6"/>
    <w:rsid w:val="009317B1"/>
    <w:rsid w:val="00935E4A"/>
    <w:rsid w:val="0093709C"/>
    <w:rsid w:val="00940340"/>
    <w:rsid w:val="00941EF4"/>
    <w:rsid w:val="0095777D"/>
    <w:rsid w:val="00971A95"/>
    <w:rsid w:val="00974A25"/>
    <w:rsid w:val="00977676"/>
    <w:rsid w:val="00984F3B"/>
    <w:rsid w:val="00991A11"/>
    <w:rsid w:val="00997624"/>
    <w:rsid w:val="009A12B5"/>
    <w:rsid w:val="009A21E6"/>
    <w:rsid w:val="009A2C84"/>
    <w:rsid w:val="009A79AA"/>
    <w:rsid w:val="009B1C76"/>
    <w:rsid w:val="009B573D"/>
    <w:rsid w:val="009B7BE2"/>
    <w:rsid w:val="009C5B48"/>
    <w:rsid w:val="009C5F36"/>
    <w:rsid w:val="009C6BA8"/>
    <w:rsid w:val="009D3D95"/>
    <w:rsid w:val="009D64EF"/>
    <w:rsid w:val="009E18AE"/>
    <w:rsid w:val="009F103C"/>
    <w:rsid w:val="009F30A2"/>
    <w:rsid w:val="009F55B3"/>
    <w:rsid w:val="009F7931"/>
    <w:rsid w:val="009F7FFC"/>
    <w:rsid w:val="00A00CF4"/>
    <w:rsid w:val="00A122DD"/>
    <w:rsid w:val="00A13CDC"/>
    <w:rsid w:val="00A16864"/>
    <w:rsid w:val="00A30C16"/>
    <w:rsid w:val="00A31D92"/>
    <w:rsid w:val="00A400F6"/>
    <w:rsid w:val="00A528D1"/>
    <w:rsid w:val="00A52981"/>
    <w:rsid w:val="00A551AF"/>
    <w:rsid w:val="00A6179E"/>
    <w:rsid w:val="00A76BF7"/>
    <w:rsid w:val="00A85786"/>
    <w:rsid w:val="00A926B4"/>
    <w:rsid w:val="00A94C5A"/>
    <w:rsid w:val="00A94F80"/>
    <w:rsid w:val="00A95417"/>
    <w:rsid w:val="00AC41DD"/>
    <w:rsid w:val="00AC54CC"/>
    <w:rsid w:val="00AC6060"/>
    <w:rsid w:val="00AC7438"/>
    <w:rsid w:val="00AC77D6"/>
    <w:rsid w:val="00AC7CA5"/>
    <w:rsid w:val="00AC7EB6"/>
    <w:rsid w:val="00AD0498"/>
    <w:rsid w:val="00AD1246"/>
    <w:rsid w:val="00AD3E51"/>
    <w:rsid w:val="00AE2AAF"/>
    <w:rsid w:val="00AE2CB0"/>
    <w:rsid w:val="00AE7AD8"/>
    <w:rsid w:val="00AF07CC"/>
    <w:rsid w:val="00AF21E4"/>
    <w:rsid w:val="00AF4F37"/>
    <w:rsid w:val="00AF5E4E"/>
    <w:rsid w:val="00AF7B02"/>
    <w:rsid w:val="00B00556"/>
    <w:rsid w:val="00B02848"/>
    <w:rsid w:val="00B0476F"/>
    <w:rsid w:val="00B12CE5"/>
    <w:rsid w:val="00B13453"/>
    <w:rsid w:val="00B157BA"/>
    <w:rsid w:val="00B16231"/>
    <w:rsid w:val="00B1660D"/>
    <w:rsid w:val="00B21AB7"/>
    <w:rsid w:val="00B22335"/>
    <w:rsid w:val="00B22BF0"/>
    <w:rsid w:val="00B360C3"/>
    <w:rsid w:val="00B363E2"/>
    <w:rsid w:val="00B378AE"/>
    <w:rsid w:val="00B37CC1"/>
    <w:rsid w:val="00B44DD3"/>
    <w:rsid w:val="00B454FD"/>
    <w:rsid w:val="00B526C7"/>
    <w:rsid w:val="00B543BA"/>
    <w:rsid w:val="00B545EE"/>
    <w:rsid w:val="00B57DB3"/>
    <w:rsid w:val="00B7088C"/>
    <w:rsid w:val="00B70C92"/>
    <w:rsid w:val="00B71947"/>
    <w:rsid w:val="00B748DE"/>
    <w:rsid w:val="00B74D6A"/>
    <w:rsid w:val="00B8173F"/>
    <w:rsid w:val="00B84278"/>
    <w:rsid w:val="00B8616E"/>
    <w:rsid w:val="00B93E25"/>
    <w:rsid w:val="00B94038"/>
    <w:rsid w:val="00B94CD8"/>
    <w:rsid w:val="00BB0324"/>
    <w:rsid w:val="00BB5416"/>
    <w:rsid w:val="00BB765E"/>
    <w:rsid w:val="00BB7C3A"/>
    <w:rsid w:val="00BC05A6"/>
    <w:rsid w:val="00BC284E"/>
    <w:rsid w:val="00BD29FD"/>
    <w:rsid w:val="00BD48FA"/>
    <w:rsid w:val="00BD5348"/>
    <w:rsid w:val="00BE29D8"/>
    <w:rsid w:val="00BF3A3D"/>
    <w:rsid w:val="00BF75AD"/>
    <w:rsid w:val="00C0517A"/>
    <w:rsid w:val="00C20C3B"/>
    <w:rsid w:val="00C20DBD"/>
    <w:rsid w:val="00C221E6"/>
    <w:rsid w:val="00C24A7D"/>
    <w:rsid w:val="00C24BEB"/>
    <w:rsid w:val="00C26326"/>
    <w:rsid w:val="00C30084"/>
    <w:rsid w:val="00C30EDF"/>
    <w:rsid w:val="00C37A10"/>
    <w:rsid w:val="00C4289D"/>
    <w:rsid w:val="00C44B8C"/>
    <w:rsid w:val="00C47DED"/>
    <w:rsid w:val="00C51D08"/>
    <w:rsid w:val="00C6173E"/>
    <w:rsid w:val="00C61C9B"/>
    <w:rsid w:val="00C6434F"/>
    <w:rsid w:val="00C649A9"/>
    <w:rsid w:val="00C669DA"/>
    <w:rsid w:val="00C7241D"/>
    <w:rsid w:val="00C754BF"/>
    <w:rsid w:val="00C80F85"/>
    <w:rsid w:val="00C81FE2"/>
    <w:rsid w:val="00C85347"/>
    <w:rsid w:val="00C87647"/>
    <w:rsid w:val="00C919A7"/>
    <w:rsid w:val="00C92704"/>
    <w:rsid w:val="00CA17B1"/>
    <w:rsid w:val="00CA2B9A"/>
    <w:rsid w:val="00CB5F73"/>
    <w:rsid w:val="00CB6707"/>
    <w:rsid w:val="00CC3A46"/>
    <w:rsid w:val="00CC42E0"/>
    <w:rsid w:val="00CC4D43"/>
    <w:rsid w:val="00CC75D8"/>
    <w:rsid w:val="00CC7785"/>
    <w:rsid w:val="00CC7E06"/>
    <w:rsid w:val="00CD467B"/>
    <w:rsid w:val="00CD4C00"/>
    <w:rsid w:val="00CD514C"/>
    <w:rsid w:val="00CE0916"/>
    <w:rsid w:val="00CE789A"/>
    <w:rsid w:val="00CF35DE"/>
    <w:rsid w:val="00CF443C"/>
    <w:rsid w:val="00CF4D62"/>
    <w:rsid w:val="00CF500A"/>
    <w:rsid w:val="00CF6AC4"/>
    <w:rsid w:val="00D00418"/>
    <w:rsid w:val="00D023F8"/>
    <w:rsid w:val="00D04BCC"/>
    <w:rsid w:val="00D10C90"/>
    <w:rsid w:val="00D113D2"/>
    <w:rsid w:val="00D1211A"/>
    <w:rsid w:val="00D1445E"/>
    <w:rsid w:val="00D167F1"/>
    <w:rsid w:val="00D20871"/>
    <w:rsid w:val="00D25644"/>
    <w:rsid w:val="00D34EB4"/>
    <w:rsid w:val="00D35511"/>
    <w:rsid w:val="00D355CF"/>
    <w:rsid w:val="00D36A8A"/>
    <w:rsid w:val="00D374E4"/>
    <w:rsid w:val="00D40178"/>
    <w:rsid w:val="00D40E59"/>
    <w:rsid w:val="00D416AF"/>
    <w:rsid w:val="00D429D9"/>
    <w:rsid w:val="00D5170E"/>
    <w:rsid w:val="00D51B39"/>
    <w:rsid w:val="00D52990"/>
    <w:rsid w:val="00D5637F"/>
    <w:rsid w:val="00D67BC2"/>
    <w:rsid w:val="00D76086"/>
    <w:rsid w:val="00D819CF"/>
    <w:rsid w:val="00D84A1E"/>
    <w:rsid w:val="00D86EA3"/>
    <w:rsid w:val="00D905E0"/>
    <w:rsid w:val="00D92F13"/>
    <w:rsid w:val="00DA2A60"/>
    <w:rsid w:val="00DA2E6A"/>
    <w:rsid w:val="00DA7E02"/>
    <w:rsid w:val="00DB2029"/>
    <w:rsid w:val="00DB250B"/>
    <w:rsid w:val="00DC017A"/>
    <w:rsid w:val="00DC0F90"/>
    <w:rsid w:val="00DD050B"/>
    <w:rsid w:val="00DD7472"/>
    <w:rsid w:val="00DE0EFD"/>
    <w:rsid w:val="00DE36F5"/>
    <w:rsid w:val="00DE4F08"/>
    <w:rsid w:val="00DF078D"/>
    <w:rsid w:val="00DF439D"/>
    <w:rsid w:val="00DF5DA5"/>
    <w:rsid w:val="00DF6FB6"/>
    <w:rsid w:val="00E01034"/>
    <w:rsid w:val="00E02205"/>
    <w:rsid w:val="00E07155"/>
    <w:rsid w:val="00E12D53"/>
    <w:rsid w:val="00E17CF9"/>
    <w:rsid w:val="00E206D7"/>
    <w:rsid w:val="00E21478"/>
    <w:rsid w:val="00E2564C"/>
    <w:rsid w:val="00E322FC"/>
    <w:rsid w:val="00E40E47"/>
    <w:rsid w:val="00E427BF"/>
    <w:rsid w:val="00E615C1"/>
    <w:rsid w:val="00E643C9"/>
    <w:rsid w:val="00E65942"/>
    <w:rsid w:val="00E723A4"/>
    <w:rsid w:val="00E817E2"/>
    <w:rsid w:val="00E82BF6"/>
    <w:rsid w:val="00E85E1F"/>
    <w:rsid w:val="00E85F8E"/>
    <w:rsid w:val="00E8728E"/>
    <w:rsid w:val="00E9214E"/>
    <w:rsid w:val="00E9354F"/>
    <w:rsid w:val="00E94028"/>
    <w:rsid w:val="00E97CA2"/>
    <w:rsid w:val="00EA28B1"/>
    <w:rsid w:val="00EB1861"/>
    <w:rsid w:val="00EB360A"/>
    <w:rsid w:val="00EB7203"/>
    <w:rsid w:val="00EC022E"/>
    <w:rsid w:val="00EC68C8"/>
    <w:rsid w:val="00ED0373"/>
    <w:rsid w:val="00EF0665"/>
    <w:rsid w:val="00EF2B1C"/>
    <w:rsid w:val="00EF435B"/>
    <w:rsid w:val="00F017E4"/>
    <w:rsid w:val="00F03AE1"/>
    <w:rsid w:val="00F05BB2"/>
    <w:rsid w:val="00F13C19"/>
    <w:rsid w:val="00F14FD6"/>
    <w:rsid w:val="00F226A8"/>
    <w:rsid w:val="00F24888"/>
    <w:rsid w:val="00F24F67"/>
    <w:rsid w:val="00F26145"/>
    <w:rsid w:val="00F4018E"/>
    <w:rsid w:val="00F46F3B"/>
    <w:rsid w:val="00F51088"/>
    <w:rsid w:val="00F515CE"/>
    <w:rsid w:val="00F55D3A"/>
    <w:rsid w:val="00F7300E"/>
    <w:rsid w:val="00F7571B"/>
    <w:rsid w:val="00F8285E"/>
    <w:rsid w:val="00F92858"/>
    <w:rsid w:val="00F93202"/>
    <w:rsid w:val="00F937D3"/>
    <w:rsid w:val="00FA480E"/>
    <w:rsid w:val="00FB7527"/>
    <w:rsid w:val="00FC527B"/>
    <w:rsid w:val="00FC7E38"/>
    <w:rsid w:val="00FD06A8"/>
    <w:rsid w:val="00FD20C8"/>
    <w:rsid w:val="00FD4C4A"/>
    <w:rsid w:val="00FD6720"/>
    <w:rsid w:val="00FD7B79"/>
    <w:rsid w:val="00FF2E0F"/>
    <w:rsid w:val="00FF523E"/>
    <w:rsid w:val="30448C83"/>
    <w:rsid w:val="3519D412"/>
    <w:rsid w:val="38C4238A"/>
    <w:rsid w:val="47120A7F"/>
    <w:rsid w:val="7B698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95C"/>
  <w15:docId w15:val="{2DBC2B85-500D-4A3E-B080-FDF6D24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766D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76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66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66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6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6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D467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467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94F80"/>
  </w:style>
  <w:style w:type="paragraph" w:customStyle="1" w:styleId="Normln1">
    <w:name w:val="Normální1"/>
    <w:rsid w:val="00E723A4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7B5996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0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D68"/>
  </w:style>
  <w:style w:type="paragraph" w:styleId="Normlnweb">
    <w:name w:val="Normal (Web)"/>
    <w:basedOn w:val="Normln"/>
    <w:uiPriority w:val="99"/>
    <w:semiHidden/>
    <w:unhideWhenUsed/>
    <w:rsid w:val="000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num">
    <w:name w:val="tnum"/>
    <w:basedOn w:val="Standardnpsmoodstavce"/>
    <w:rsid w:val="000173AA"/>
  </w:style>
  <w:style w:type="paragraph" w:customStyle="1" w:styleId="xmsonormal">
    <w:name w:val="x_msonormal"/>
    <w:basedOn w:val="Normln"/>
    <w:rsid w:val="000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C61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Klára Mars</cp:lastModifiedBy>
  <cp:revision>17</cp:revision>
  <cp:lastPrinted>2023-01-26T01:25:00Z</cp:lastPrinted>
  <dcterms:created xsi:type="dcterms:W3CDTF">2023-01-26T10:15:00Z</dcterms:created>
  <dcterms:modified xsi:type="dcterms:W3CDTF">2023-01-29T21:33:00Z</dcterms:modified>
</cp:coreProperties>
</file>