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icil"/>
      </w:pPr>
      <w:r>
        <w:rPr>
          <w:rStyle w:val="Žádný A"/>
          <w:rtl w:val="0"/>
        </w:rPr>
        <w:t xml:space="preserve">Olomouc 26. </w:t>
      </w:r>
      <w:r>
        <w:rPr>
          <w:rStyle w:val="Žádný A"/>
          <w:rtl w:val="0"/>
        </w:rPr>
        <w:t>ú</w:t>
      </w:r>
      <w:r>
        <w:rPr>
          <w:rStyle w:val="Žádný"/>
          <w:rtl w:val="0"/>
          <w:lang w:val="en-US"/>
        </w:rPr>
        <w:t>nora 2024</w:t>
      </w:r>
    </w:p>
    <w:p>
      <w:pPr>
        <w:pStyle w:val="Title"/>
        <w:rPr>
          <w:rStyle w:val="Žádný A"/>
        </w:rPr>
      </w:pPr>
      <w:r>
        <w:rPr>
          <w:rStyle w:val="Žádný"/>
          <w:b w:val="1"/>
          <w:bCs w:val="1"/>
          <w:u w:color="374151"/>
          <w:rtl w:val="0"/>
          <w:lang w:val="en-US"/>
        </w:rPr>
        <w:t xml:space="preserve">Rok </w:t>
      </w:r>
      <w:r>
        <w:rPr>
          <w:rStyle w:val="Žádný"/>
          <w:b w:val="1"/>
          <w:bCs w:val="1"/>
          <w:u w:color="374151"/>
          <w:rtl w:val="0"/>
          <w:lang w:val="en-US"/>
        </w:rPr>
        <w:t>č</w:t>
      </w:r>
      <w:r>
        <w:rPr>
          <w:rStyle w:val="Žádný"/>
          <w:b w:val="1"/>
          <w:bCs w:val="1"/>
          <w:u w:color="374151"/>
          <w:rtl w:val="0"/>
          <w:lang w:val="en-US"/>
        </w:rPr>
        <w:t>esk</w:t>
      </w:r>
      <w:r>
        <w:rPr>
          <w:rStyle w:val="Žádný"/>
          <w:b w:val="1"/>
          <w:bCs w:val="1"/>
          <w:u w:color="374151"/>
          <w:rtl w:val="0"/>
          <w:lang w:val="en-US"/>
        </w:rPr>
        <w:t xml:space="preserve">é </w:t>
      </w:r>
      <w:r>
        <w:rPr>
          <w:rStyle w:val="Žádný"/>
          <w:b w:val="1"/>
          <w:bCs w:val="1"/>
          <w:u w:color="374151"/>
          <w:rtl w:val="0"/>
          <w:lang w:val="en-US"/>
        </w:rPr>
        <w:t>hudby v Moravsk</w:t>
      </w:r>
      <w:r>
        <w:rPr>
          <w:rStyle w:val="Žádný"/>
          <w:b w:val="1"/>
          <w:bCs w:val="1"/>
          <w:u w:color="374151"/>
          <w:rtl w:val="0"/>
          <w:lang w:val="en-US"/>
        </w:rPr>
        <w:t xml:space="preserve">é </w:t>
      </w:r>
      <w:r>
        <w:rPr>
          <w:rStyle w:val="Žádný"/>
          <w:b w:val="1"/>
          <w:bCs w:val="1"/>
          <w:u w:color="374151"/>
          <w:rtl w:val="0"/>
          <w:lang w:val="en-US"/>
        </w:rPr>
        <w:t>filharmonii</w:t>
      </w:r>
    </w:p>
    <w:p>
      <w:pPr>
        <w:pStyle w:val="Perex"/>
      </w:pPr>
      <w:r>
        <w:rPr>
          <w:rStyle w:val="Žádný"/>
          <w:u w:color="374151"/>
          <w:rtl w:val="0"/>
          <w:lang w:val="en-US"/>
        </w:rPr>
        <w:t>Moravsk</w:t>
      </w:r>
      <w:r>
        <w:rPr>
          <w:rStyle w:val="Žádný"/>
          <w:u w:color="374151"/>
          <w:rtl w:val="0"/>
          <w:lang w:val="en-US"/>
        </w:rPr>
        <w:t xml:space="preserve">á </w:t>
      </w:r>
      <w:r>
        <w:rPr>
          <w:rStyle w:val="Žádný"/>
          <w:u w:color="374151"/>
          <w:rtl w:val="0"/>
          <w:lang w:val="en-US"/>
        </w:rPr>
        <w:t>filharmonie Olomouc se p</w:t>
      </w:r>
      <w:r>
        <w:rPr>
          <w:rStyle w:val="Žádný"/>
          <w:u w:color="374151"/>
          <w:rtl w:val="0"/>
          <w:lang w:val="en-US"/>
        </w:rPr>
        <w:t>ř</w:t>
      </w:r>
      <w:r>
        <w:rPr>
          <w:rStyle w:val="Žádný"/>
          <w:u w:color="374151"/>
          <w:rtl w:val="0"/>
          <w:lang w:val="en-US"/>
        </w:rPr>
        <w:t xml:space="preserve">ipojuje k Roku </w:t>
      </w:r>
      <w:r>
        <w:rPr>
          <w:rStyle w:val="Žádný"/>
          <w:u w:color="374151"/>
          <w:rtl w:val="0"/>
          <w:lang w:val="en-US"/>
        </w:rPr>
        <w:t>č</w:t>
      </w:r>
      <w:r>
        <w:rPr>
          <w:rStyle w:val="Žádný"/>
          <w:u w:color="374151"/>
          <w:rtl w:val="0"/>
          <w:lang w:val="en-US"/>
        </w:rPr>
        <w:t>esk</w:t>
      </w:r>
      <w:r>
        <w:rPr>
          <w:rStyle w:val="Žádný"/>
          <w:u w:color="374151"/>
          <w:rtl w:val="0"/>
          <w:lang w:val="en-US"/>
        </w:rPr>
        <w:t xml:space="preserve">é </w:t>
      </w:r>
      <w:r>
        <w:rPr>
          <w:rStyle w:val="Žádný"/>
          <w:u w:color="374151"/>
          <w:rtl w:val="0"/>
          <w:lang w:val="en-US"/>
        </w:rPr>
        <w:t>hudby, kter</w:t>
      </w:r>
      <w:r>
        <w:rPr>
          <w:rStyle w:val="Žádný"/>
          <w:u w:color="374151"/>
          <w:rtl w:val="0"/>
          <w:lang w:val="en-US"/>
        </w:rPr>
        <w:t xml:space="preserve">ý </w:t>
      </w:r>
      <w:r>
        <w:rPr>
          <w:rStyle w:val="Žádný"/>
          <w:u w:color="374151"/>
          <w:rtl w:val="0"/>
          <w:lang w:val="en-US"/>
        </w:rPr>
        <w:t>se letos nese v</w:t>
      </w:r>
      <w:r>
        <w:rPr>
          <w:rStyle w:val="Žádný"/>
          <w:u w:color="374151"/>
          <w:rtl w:val="0"/>
          <w:lang w:val="en-US"/>
        </w:rPr>
        <w:t> </w:t>
      </w:r>
      <w:r>
        <w:rPr>
          <w:rStyle w:val="Žádný"/>
          <w:u w:color="374151"/>
          <w:rtl w:val="0"/>
          <w:lang w:val="en-US"/>
        </w:rPr>
        <w:t>duchu hlavn</w:t>
      </w:r>
      <w:r>
        <w:rPr>
          <w:rStyle w:val="Žádný"/>
          <w:u w:color="374151"/>
          <w:rtl w:val="0"/>
          <w:lang w:val="en-US"/>
        </w:rPr>
        <w:t>í</w:t>
      </w:r>
      <w:r>
        <w:rPr>
          <w:rStyle w:val="Žádný"/>
          <w:u w:color="374151"/>
          <w:rtl w:val="0"/>
          <w:lang w:val="en-US"/>
        </w:rPr>
        <w:t>ho sd</w:t>
      </w:r>
      <w:r>
        <w:rPr>
          <w:rStyle w:val="Žádný"/>
          <w:u w:color="374151"/>
          <w:rtl w:val="0"/>
          <w:lang w:val="en-US"/>
        </w:rPr>
        <w:t>ě</w:t>
      </w:r>
      <w:r>
        <w:rPr>
          <w:rStyle w:val="Žádný"/>
          <w:u w:color="374151"/>
          <w:rtl w:val="0"/>
          <w:lang w:val="en-US"/>
        </w:rPr>
        <w:t>len</w:t>
      </w:r>
      <w:r>
        <w:rPr>
          <w:rStyle w:val="Žádný"/>
          <w:u w:color="374151"/>
          <w:rtl w:val="0"/>
          <w:lang w:val="en-US"/>
        </w:rPr>
        <w:t xml:space="preserve">í </w:t>
      </w:r>
      <w:r>
        <w:rPr>
          <w:rStyle w:val="Žádný"/>
          <w:u w:color="374151"/>
          <w:rtl w:val="0"/>
          <w:lang w:val="en-US"/>
        </w:rPr>
        <w:t>Hudba jsme my a z</w:t>
      </w:r>
      <w:r>
        <w:rPr>
          <w:rStyle w:val="Žádný"/>
          <w:u w:color="374151"/>
          <w:rtl w:val="0"/>
          <w:lang w:val="en-US"/>
        </w:rPr>
        <w:t>á</w:t>
      </w:r>
      <w:r>
        <w:rPr>
          <w:rStyle w:val="Žádný"/>
          <w:u w:color="374151"/>
          <w:rtl w:val="0"/>
          <w:lang w:val="en-US"/>
        </w:rPr>
        <w:t>rove</w:t>
      </w:r>
      <w:r>
        <w:rPr>
          <w:rStyle w:val="Žádný"/>
          <w:u w:color="374151"/>
          <w:rtl w:val="0"/>
          <w:lang w:val="en-US"/>
        </w:rPr>
        <w:t xml:space="preserve">ň </w:t>
      </w:r>
      <w:r>
        <w:rPr>
          <w:rStyle w:val="Žádný"/>
          <w:u w:color="374151"/>
          <w:rtl w:val="0"/>
          <w:lang w:val="en-US"/>
        </w:rPr>
        <w:t>p</w:t>
      </w:r>
      <w:r>
        <w:rPr>
          <w:rStyle w:val="Žádný"/>
          <w:u w:color="374151"/>
          <w:rtl w:val="0"/>
          <w:lang w:val="en-US"/>
        </w:rPr>
        <w:t>ř</w:t>
      </w:r>
      <w:r>
        <w:rPr>
          <w:rStyle w:val="Žádný"/>
          <w:u w:color="374151"/>
          <w:rtl w:val="0"/>
          <w:lang w:val="en-US"/>
        </w:rPr>
        <w:t>ipom</w:t>
      </w:r>
      <w:r>
        <w:rPr>
          <w:rStyle w:val="Žádný"/>
          <w:u w:color="374151"/>
          <w:rtl w:val="0"/>
          <w:lang w:val="en-US"/>
        </w:rPr>
        <w:t>í</w:t>
      </w:r>
      <w:r>
        <w:rPr>
          <w:rStyle w:val="Žádný"/>
          <w:u w:color="374151"/>
          <w:rtl w:val="0"/>
          <w:lang w:val="en-US"/>
        </w:rPr>
        <w:t>n</w:t>
      </w:r>
      <w:r>
        <w:rPr>
          <w:rStyle w:val="Žádný"/>
          <w:u w:color="374151"/>
          <w:rtl w:val="0"/>
          <w:lang w:val="en-US"/>
        </w:rPr>
        <w:t xml:space="preserve">á </w:t>
      </w:r>
      <w:r>
        <w:rPr>
          <w:rStyle w:val="Žádný"/>
          <w:u w:color="374151"/>
          <w:rtl w:val="0"/>
          <w:lang w:val="en-US"/>
        </w:rPr>
        <w:t>v</w:t>
      </w:r>
      <w:r>
        <w:rPr>
          <w:rStyle w:val="Žádný"/>
          <w:u w:color="374151"/>
          <w:rtl w:val="0"/>
          <w:lang w:val="en-US"/>
        </w:rPr>
        <w:t>ý</w:t>
      </w:r>
      <w:r>
        <w:rPr>
          <w:rStyle w:val="Žádný"/>
          <w:u w:color="374151"/>
          <w:rtl w:val="0"/>
          <w:lang w:val="en-US"/>
        </w:rPr>
        <w:t>znamn</w:t>
      </w:r>
      <w:r>
        <w:rPr>
          <w:rStyle w:val="Žádný"/>
          <w:u w:color="374151"/>
          <w:rtl w:val="0"/>
          <w:lang w:val="en-US"/>
        </w:rPr>
        <w:t>ý</w:t>
      </w:r>
      <w:r>
        <w:rPr>
          <w:rStyle w:val="Žádný"/>
          <w:u w:color="374151"/>
          <w:rtl w:val="0"/>
          <w:lang w:val="en-US"/>
        </w:rPr>
        <w:t>ch 200 let od narozen</w:t>
      </w:r>
      <w:r>
        <w:rPr>
          <w:rStyle w:val="Žádný"/>
          <w:u w:color="374151"/>
          <w:rtl w:val="0"/>
          <w:lang w:val="en-US"/>
        </w:rPr>
        <w:t xml:space="preserve">í </w:t>
      </w:r>
      <w:r>
        <w:rPr>
          <w:rStyle w:val="Žádný"/>
          <w:u w:color="374151"/>
          <w:rtl w:val="0"/>
          <w:lang w:val="en-US"/>
        </w:rPr>
        <w:t>Bed</w:t>
      </w:r>
      <w:r>
        <w:rPr>
          <w:rStyle w:val="Žádný"/>
          <w:u w:color="374151"/>
          <w:rtl w:val="0"/>
          <w:lang w:val="en-US"/>
        </w:rPr>
        <w:t>ř</w:t>
      </w:r>
      <w:r>
        <w:rPr>
          <w:rStyle w:val="Žádný"/>
          <w:u w:color="374151"/>
          <w:rtl w:val="0"/>
          <w:lang w:val="en-US"/>
        </w:rPr>
        <w:t>icha Smetany. Oslavy nab</w:t>
      </w:r>
      <w:r>
        <w:rPr>
          <w:rStyle w:val="Žádný"/>
          <w:u w:color="374151"/>
          <w:rtl w:val="0"/>
          <w:lang w:val="en-US"/>
        </w:rPr>
        <w:t>í</w:t>
      </w:r>
      <w:r>
        <w:rPr>
          <w:rStyle w:val="Žádný"/>
          <w:u w:color="374151"/>
          <w:rtl w:val="0"/>
          <w:lang w:val="en-US"/>
        </w:rPr>
        <w:t xml:space="preserve">dnou </w:t>
      </w:r>
      <w:r>
        <w:rPr>
          <w:rStyle w:val="Žádný"/>
          <w:u w:color="374151"/>
          <w:rtl w:val="0"/>
          <w:lang w:val="en-US"/>
        </w:rPr>
        <w:t>š</w:t>
      </w:r>
      <w:r>
        <w:rPr>
          <w:rStyle w:val="Žádný"/>
          <w:u w:color="374151"/>
          <w:rtl w:val="0"/>
          <w:lang w:val="en-US"/>
        </w:rPr>
        <w:t>irok</w:t>
      </w:r>
      <w:r>
        <w:rPr>
          <w:rStyle w:val="Žádný"/>
          <w:u w:color="374151"/>
          <w:rtl w:val="0"/>
          <w:lang w:val="en-US"/>
        </w:rPr>
        <w:t xml:space="preserve">é </w:t>
      </w:r>
      <w:r>
        <w:rPr>
          <w:rStyle w:val="Žádný"/>
          <w:u w:color="374151"/>
          <w:rtl w:val="0"/>
          <w:lang w:val="en-US"/>
        </w:rPr>
        <w:t>spektrum hudebn</w:t>
      </w:r>
      <w:r>
        <w:rPr>
          <w:rStyle w:val="Žádný"/>
          <w:u w:color="374151"/>
          <w:rtl w:val="0"/>
          <w:lang w:val="en-US"/>
        </w:rPr>
        <w:t>í</w:t>
      </w:r>
      <w:r>
        <w:rPr>
          <w:rStyle w:val="Žádný"/>
          <w:u w:color="374151"/>
          <w:rtl w:val="0"/>
          <w:lang w:val="en-US"/>
        </w:rPr>
        <w:t xml:space="preserve">ch </w:t>
      </w:r>
      <w:r>
        <w:rPr>
          <w:rStyle w:val="Žádný"/>
          <w:u w:color="374151"/>
          <w:rtl w:val="0"/>
          <w:lang w:val="en-US"/>
        </w:rPr>
        <w:t>žá</w:t>
      </w:r>
      <w:r>
        <w:rPr>
          <w:rStyle w:val="Žádný"/>
          <w:u w:color="374151"/>
          <w:rtl w:val="0"/>
          <w:lang w:val="en-US"/>
        </w:rPr>
        <w:t>nr</w:t>
      </w:r>
      <w:r>
        <w:rPr>
          <w:rStyle w:val="Žádný"/>
          <w:u w:color="374151"/>
          <w:rtl w:val="0"/>
          <w:lang w:val="en-US"/>
        </w:rPr>
        <w:t xml:space="preserve">ů </w:t>
      </w:r>
      <w:r>
        <w:rPr>
          <w:rStyle w:val="Žádný"/>
          <w:u w:color="374151"/>
          <w:rtl w:val="0"/>
          <w:lang w:val="en-US"/>
        </w:rPr>
        <w:t>od klasiky p</w:t>
      </w:r>
      <w:r>
        <w:rPr>
          <w:rStyle w:val="Žádný"/>
          <w:u w:color="374151"/>
          <w:rtl w:val="0"/>
          <w:lang w:val="en-US"/>
        </w:rPr>
        <w:t>ř</w:t>
      </w:r>
      <w:r>
        <w:rPr>
          <w:rStyle w:val="Žádný"/>
          <w:u w:color="374151"/>
          <w:rtl w:val="0"/>
          <w:lang w:val="en-US"/>
        </w:rPr>
        <w:t>es lidovou hudbu a</w:t>
      </w:r>
      <w:r>
        <w:rPr>
          <w:rStyle w:val="Žádný"/>
          <w:u w:color="374151"/>
          <w:rtl w:val="0"/>
          <w:lang w:val="en-US"/>
        </w:rPr>
        <w:t xml:space="preserve">ž </w:t>
      </w:r>
      <w:r>
        <w:rPr>
          <w:rStyle w:val="Žádný"/>
          <w:u w:color="374151"/>
          <w:rtl w:val="0"/>
          <w:lang w:val="en-US"/>
        </w:rPr>
        <w:t>po jazz a alternativu. Nezapomenuteln</w:t>
      </w:r>
      <w:r>
        <w:rPr>
          <w:rStyle w:val="Žádný"/>
          <w:u w:color="374151"/>
          <w:rtl w:val="0"/>
          <w:lang w:val="en-US"/>
        </w:rPr>
        <w:t xml:space="preserve">ý </w:t>
      </w:r>
      <w:r>
        <w:rPr>
          <w:rStyle w:val="Žádný"/>
          <w:u w:color="374151"/>
          <w:rtl w:val="0"/>
          <w:lang w:val="en-US"/>
        </w:rPr>
        <w:t>jazzov</w:t>
      </w:r>
      <w:r>
        <w:rPr>
          <w:rStyle w:val="Žádný"/>
          <w:u w:color="374151"/>
          <w:rtl w:val="0"/>
          <w:lang w:val="en-US"/>
        </w:rPr>
        <w:t xml:space="preserve">ě </w:t>
      </w:r>
      <w:r>
        <w:rPr>
          <w:rStyle w:val="Žádný"/>
          <w:u w:color="374151"/>
          <w:rtl w:val="0"/>
          <w:lang w:val="en-US"/>
        </w:rPr>
        <w:t>lad</w:t>
      </w:r>
      <w:r>
        <w:rPr>
          <w:rStyle w:val="Žádný"/>
          <w:u w:color="374151"/>
          <w:rtl w:val="0"/>
          <w:lang w:val="en-US"/>
        </w:rPr>
        <w:t>ě</w:t>
      </w:r>
      <w:r>
        <w:rPr>
          <w:rStyle w:val="Žádný"/>
          <w:u w:color="374151"/>
          <w:rtl w:val="0"/>
          <w:lang w:val="en-US"/>
        </w:rPr>
        <w:t>n</w:t>
      </w:r>
      <w:r>
        <w:rPr>
          <w:rStyle w:val="Žádný"/>
          <w:u w:color="374151"/>
          <w:rtl w:val="0"/>
          <w:lang w:val="en-US"/>
        </w:rPr>
        <w:t xml:space="preserve">ý </w:t>
      </w:r>
      <w:r>
        <w:rPr>
          <w:rStyle w:val="Žádný"/>
          <w:u w:color="374151"/>
          <w:rtl w:val="0"/>
          <w:lang w:val="en-US"/>
        </w:rPr>
        <w:t>Novoro</w:t>
      </w:r>
      <w:r>
        <w:rPr>
          <w:rStyle w:val="Žádný"/>
          <w:u w:color="374151"/>
          <w:rtl w:val="0"/>
          <w:lang w:val="en-US"/>
        </w:rPr>
        <w:t>č</w:t>
      </w:r>
      <w:r>
        <w:rPr>
          <w:rStyle w:val="Žádný"/>
          <w:u w:color="374151"/>
          <w:rtl w:val="0"/>
          <w:lang w:val="en-US"/>
        </w:rPr>
        <w:t>n</w:t>
      </w:r>
      <w:r>
        <w:rPr>
          <w:rStyle w:val="Žádný"/>
          <w:u w:color="374151"/>
          <w:rtl w:val="0"/>
          <w:lang w:val="en-US"/>
        </w:rPr>
        <w:t xml:space="preserve">í </w:t>
      </w:r>
      <w:r>
        <w:rPr>
          <w:rStyle w:val="Žádný"/>
          <w:u w:color="374151"/>
          <w:rtl w:val="0"/>
          <w:lang w:val="en-US"/>
        </w:rPr>
        <w:t>koncert byl jen za</w:t>
      </w:r>
      <w:r>
        <w:rPr>
          <w:rStyle w:val="Žádný"/>
          <w:u w:color="374151"/>
          <w:rtl w:val="0"/>
          <w:lang w:val="en-US"/>
        </w:rPr>
        <w:t>čá</w:t>
      </w:r>
      <w:r>
        <w:rPr>
          <w:rStyle w:val="Žádný"/>
          <w:u w:color="374151"/>
          <w:rtl w:val="0"/>
          <w:lang w:val="en-US"/>
        </w:rPr>
        <w:t>tkem mnoha dal</w:t>
      </w:r>
      <w:r>
        <w:rPr>
          <w:rStyle w:val="Žádný"/>
          <w:u w:color="374151"/>
          <w:rtl w:val="0"/>
          <w:lang w:val="en-US"/>
        </w:rPr>
        <w:t>ší</w:t>
      </w:r>
      <w:r>
        <w:rPr>
          <w:rStyle w:val="Žádný"/>
          <w:u w:color="374151"/>
          <w:rtl w:val="0"/>
          <w:lang w:val="en-US"/>
        </w:rPr>
        <w:t>ch koncertn</w:t>
      </w:r>
      <w:r>
        <w:rPr>
          <w:rStyle w:val="Žádný"/>
          <w:u w:color="374151"/>
          <w:rtl w:val="0"/>
          <w:lang w:val="en-US"/>
        </w:rPr>
        <w:t>í</w:t>
      </w:r>
      <w:r>
        <w:rPr>
          <w:rStyle w:val="Žádný"/>
          <w:u w:color="374151"/>
          <w:rtl w:val="0"/>
          <w:lang w:val="en-US"/>
        </w:rPr>
        <w:t>ch z</w:t>
      </w:r>
      <w:r>
        <w:rPr>
          <w:rStyle w:val="Žádný"/>
          <w:u w:color="374151"/>
          <w:rtl w:val="0"/>
          <w:lang w:val="en-US"/>
        </w:rPr>
        <w:t>áž</w:t>
      </w:r>
      <w:r>
        <w:rPr>
          <w:rStyle w:val="Žádný"/>
          <w:u w:color="374151"/>
          <w:rtl w:val="0"/>
          <w:lang w:val="en-US"/>
        </w:rPr>
        <w:t>itk</w:t>
      </w:r>
      <w:r>
        <w:rPr>
          <w:rStyle w:val="Žádný"/>
          <w:u w:color="374151"/>
          <w:rtl w:val="0"/>
          <w:lang w:val="en-US"/>
        </w:rPr>
        <w:t xml:space="preserve">ů </w:t>
      </w:r>
      <w:r>
        <w:rPr>
          <w:rStyle w:val="Žádný"/>
          <w:u w:color="374151"/>
          <w:rtl w:val="0"/>
          <w:lang w:val="en-US"/>
        </w:rPr>
        <w:t>v Moravsk</w:t>
      </w:r>
      <w:r>
        <w:rPr>
          <w:rStyle w:val="Žádný"/>
          <w:u w:color="374151"/>
          <w:rtl w:val="0"/>
          <w:lang w:val="en-US"/>
        </w:rPr>
        <w:t xml:space="preserve">é </w:t>
      </w:r>
      <w:r>
        <w:rPr>
          <w:rStyle w:val="Žádný"/>
          <w:u w:color="374151"/>
          <w:rtl w:val="0"/>
          <w:lang w:val="en-US"/>
        </w:rPr>
        <w:t xml:space="preserve">filharmonii Olomouc. </w:t>
      </w:r>
      <w:r>
        <w:rPr>
          <w:rStyle w:val="Žádný"/>
          <w:u w:color="374151"/>
          <w:rtl w:val="0"/>
          <w:lang w:val="en-US"/>
        </w:rPr>
        <w:t>Ú</w:t>
      </w:r>
      <w:r>
        <w:rPr>
          <w:rStyle w:val="Žádný"/>
          <w:u w:color="374151"/>
          <w:rtl w:val="0"/>
          <w:lang w:val="en-US"/>
        </w:rPr>
        <w:t>nor zah</w:t>
      </w:r>
      <w:r>
        <w:rPr>
          <w:rStyle w:val="Žádný"/>
          <w:u w:color="374151"/>
          <w:rtl w:val="0"/>
          <w:lang w:val="en-US"/>
        </w:rPr>
        <w:t>á</w:t>
      </w:r>
      <w:r>
        <w:rPr>
          <w:rStyle w:val="Žádný"/>
          <w:u w:color="374151"/>
          <w:rtl w:val="0"/>
          <w:lang w:val="en-US"/>
        </w:rPr>
        <w:t xml:space="preserve">jil </w:t>
      </w:r>
      <w:r>
        <w:rPr>
          <w:rStyle w:val="Žádný"/>
          <w:u w:color="374151"/>
        </w:rPr>
        <w:br w:type="textWrapping"/>
      </w:r>
      <w:r>
        <w:rPr>
          <w:rStyle w:val="Žádný"/>
          <w:u w:color="374151"/>
          <w:rtl w:val="0"/>
          <w:lang w:val="en-US"/>
        </w:rPr>
        <w:t>v olomouck</w:t>
      </w:r>
      <w:r>
        <w:rPr>
          <w:rStyle w:val="Žádný"/>
          <w:u w:color="374151"/>
          <w:rtl w:val="0"/>
          <w:lang w:val="en-US"/>
        </w:rPr>
        <w:t xml:space="preserve">é </w:t>
      </w:r>
      <w:r>
        <w:rPr>
          <w:rStyle w:val="Žádný"/>
          <w:u w:color="374151"/>
          <w:rtl w:val="0"/>
          <w:lang w:val="en-US"/>
        </w:rPr>
        <w:t>Redut</w:t>
      </w:r>
      <w:r>
        <w:rPr>
          <w:rStyle w:val="Žádný"/>
          <w:u w:color="374151"/>
          <w:rtl w:val="0"/>
          <w:lang w:val="en-US"/>
        </w:rPr>
        <w:t xml:space="preserve">ě </w:t>
      </w:r>
      <w:r>
        <w:rPr>
          <w:rStyle w:val="Žádný"/>
          <w:u w:color="374151"/>
          <w:rtl w:val="0"/>
          <w:lang w:val="en-US"/>
        </w:rPr>
        <w:t>jeden z ambasador</w:t>
      </w:r>
      <w:r>
        <w:rPr>
          <w:rStyle w:val="Žádný"/>
          <w:u w:color="374151"/>
          <w:rtl w:val="0"/>
          <w:lang w:val="en-US"/>
        </w:rPr>
        <w:t xml:space="preserve">ů </w:t>
      </w:r>
      <w:r>
        <w:rPr>
          <w:rStyle w:val="Žádný"/>
          <w:u w:color="374151"/>
          <w:rtl w:val="0"/>
          <w:lang w:val="en-US"/>
        </w:rPr>
        <w:t xml:space="preserve">Roku </w:t>
      </w:r>
      <w:r>
        <w:rPr>
          <w:rStyle w:val="Žádný"/>
          <w:u w:color="374151"/>
          <w:rtl w:val="0"/>
          <w:lang w:val="en-US"/>
        </w:rPr>
        <w:t>č</w:t>
      </w:r>
      <w:r>
        <w:rPr>
          <w:rStyle w:val="Žádný"/>
          <w:u w:color="374151"/>
          <w:rtl w:val="0"/>
          <w:lang w:val="en-US"/>
        </w:rPr>
        <w:t>esk</w:t>
      </w:r>
      <w:r>
        <w:rPr>
          <w:rStyle w:val="Žádný"/>
          <w:u w:color="374151"/>
          <w:rtl w:val="0"/>
          <w:lang w:val="en-US"/>
        </w:rPr>
        <w:t xml:space="preserve">é </w:t>
      </w:r>
      <w:r>
        <w:rPr>
          <w:rStyle w:val="Žádný"/>
          <w:u w:color="374151"/>
          <w:rtl w:val="0"/>
          <w:lang w:val="en-US"/>
        </w:rPr>
        <w:t>hudby 2024 houslov</w:t>
      </w:r>
      <w:r>
        <w:rPr>
          <w:rStyle w:val="Žádný"/>
          <w:u w:color="374151"/>
          <w:rtl w:val="0"/>
          <w:lang w:val="en-US"/>
        </w:rPr>
        <w:t xml:space="preserve">ý </w:t>
      </w:r>
      <w:r>
        <w:rPr>
          <w:rStyle w:val="Žádný"/>
          <w:u w:color="374151"/>
          <w:rtl w:val="0"/>
          <w:lang w:val="en-US"/>
        </w:rPr>
        <w:t>virtu</w:t>
      </w:r>
      <w:r>
        <w:rPr>
          <w:rStyle w:val="Žádný"/>
          <w:u w:color="374151"/>
          <w:rtl w:val="0"/>
          <w:lang w:val="en-US"/>
        </w:rPr>
        <w:t>ó</w:t>
      </w:r>
      <w:r>
        <w:rPr>
          <w:rStyle w:val="Žádný"/>
          <w:u w:color="374151"/>
          <w:rtl w:val="0"/>
          <w:lang w:val="en-US"/>
        </w:rPr>
        <w:t xml:space="preserve">z Josef </w:t>
      </w:r>
      <w:r>
        <w:rPr>
          <w:rStyle w:val="Žádný"/>
          <w:u w:color="374151"/>
          <w:rtl w:val="0"/>
          <w:lang w:val="en-US"/>
        </w:rPr>
        <w:t>Š</w:t>
      </w:r>
      <w:r>
        <w:rPr>
          <w:rStyle w:val="Žádný"/>
          <w:u w:color="374151"/>
          <w:rtl w:val="0"/>
          <w:lang w:val="en-US"/>
        </w:rPr>
        <w:t>pa</w:t>
      </w:r>
      <w:r>
        <w:rPr>
          <w:rStyle w:val="Žádný"/>
          <w:u w:color="374151"/>
          <w:rtl w:val="0"/>
          <w:lang w:val="en-US"/>
        </w:rPr>
        <w:t>č</w:t>
      </w:r>
      <w:r>
        <w:rPr>
          <w:rStyle w:val="Žádný"/>
          <w:u w:color="374151"/>
          <w:rtl w:val="0"/>
          <w:lang w:val="en-US"/>
        </w:rPr>
        <w:t>ek. Co dal</w:t>
      </w:r>
      <w:r>
        <w:rPr>
          <w:rStyle w:val="Žádný"/>
          <w:u w:color="374151"/>
          <w:rtl w:val="0"/>
          <w:lang w:val="en-US"/>
        </w:rPr>
        <w:t>ší</w:t>
      </w:r>
      <w:r>
        <w:rPr>
          <w:rStyle w:val="Žádný"/>
          <w:u w:color="374151"/>
          <w:rtl w:val="0"/>
          <w:lang w:val="en-US"/>
        </w:rPr>
        <w:t>ho p</w:t>
      </w:r>
      <w:r>
        <w:rPr>
          <w:rStyle w:val="Žádný"/>
          <w:u w:color="374151"/>
          <w:rtl w:val="0"/>
          <w:lang w:val="en-US"/>
        </w:rPr>
        <w:t>ř</w:t>
      </w:r>
      <w:r>
        <w:rPr>
          <w:rStyle w:val="Žádný"/>
          <w:u w:color="374151"/>
          <w:rtl w:val="0"/>
          <w:lang w:val="en-US"/>
        </w:rPr>
        <w:t>inese tato koncertn</w:t>
      </w:r>
      <w:r>
        <w:rPr>
          <w:rStyle w:val="Žádný"/>
          <w:u w:color="374151"/>
          <w:rtl w:val="0"/>
          <w:lang w:val="en-US"/>
        </w:rPr>
        <w:t xml:space="preserve">í </w:t>
      </w:r>
      <w:r>
        <w:rPr>
          <w:rStyle w:val="Žádný"/>
          <w:u w:color="374151"/>
          <w:rtl w:val="0"/>
          <w:lang w:val="en-US"/>
        </w:rPr>
        <w:t>sez</w:t>
      </w:r>
      <w:r>
        <w:rPr>
          <w:rStyle w:val="Žádný"/>
          <w:u w:color="374151"/>
          <w:rtl w:val="0"/>
          <w:lang w:val="en-US"/>
        </w:rPr>
        <w:t>ó</w:t>
      </w:r>
      <w:r>
        <w:rPr>
          <w:rStyle w:val="Žádný"/>
          <w:u w:color="374151"/>
          <w:rtl w:val="0"/>
          <w:lang w:val="en-US"/>
        </w:rPr>
        <w:t>na?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</w:rPr>
      </w:pPr>
      <w:r>
        <w:rPr>
          <w:rStyle w:val="Žádný"/>
          <w:rFonts w:ascii="Times New Roman" w:hAnsi="Times New Roman"/>
          <w:sz w:val="21"/>
          <w:szCs w:val="21"/>
          <w:rtl w:val="0"/>
        </w:rPr>
        <w:t>V polovin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 ú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nora program pokra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oval t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et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 koncertem hlavn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abonentn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 ř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ady Moravsk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filharmonie, kde jako s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es-ES_tradnl"/>
        </w:rPr>
        <w:t>ó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lista vystoupil barytonista Tade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Hoza. Zazn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la 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</w:rPr>
        <w:t>Orchestr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:lang w:val="fr-FR"/>
        </w:rPr>
        <w:t>suita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 z opery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ří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hody li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ky Bystrou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ky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 Leo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 Jan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ka, jej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íž ú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prava vy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la z pera 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clava Talicha. Spole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nost j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lala 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la rod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ka z 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ch zem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Gustava Mahlera, jeho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ž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profesn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ů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soben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v Olomouci 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in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neodd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litelnou sou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st hudebn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:lang w:val="de-DE"/>
        </w:rPr>
        <w:t>ch 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jin han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ck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metropole. Vedle jeho prvn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symfonie </w:t>
      </w:r>
      <w:r>
        <w:rPr>
          <w:rStyle w:val="Žádný"/>
          <w:rFonts w:ascii="Times New Roman" w:hAnsi="Times New Roman"/>
          <w:sz w:val="21"/>
          <w:szCs w:val="21"/>
          <w:rtl w:val="0"/>
          <w:lang w:val="de-DE"/>
        </w:rPr>
        <w:t>Titan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 byl za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azen i 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b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r ze skladatelov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sz w:val="21"/>
          <w:szCs w:val="21"/>
          <w:rtl w:val="0"/>
          <w:lang w:val="de-DE"/>
        </w:rPr>
        <w:t xml:space="preserve">ch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z ml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d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, a to v orchestraci 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šé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fdirigenta Moravsk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:lang w:val="pt-PT"/>
        </w:rPr>
        <w:t>filharmonie Z. Hamara.</w:t>
      </w:r>
    </w:p>
    <w:p>
      <w:pPr>
        <w:pStyle w:val="Výchozí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400" w:line="240" w:lineRule="auto"/>
        <w:rPr>
          <w:rStyle w:val="Žádný"/>
          <w:rFonts w:ascii="Times New Roman" w:cs="Times New Roman" w:hAnsi="Times New Roman" w:eastAsia="Times New Roman"/>
          <w:sz w:val="21"/>
          <w:szCs w:val="21"/>
        </w:rPr>
      </w:pPr>
      <w:r>
        <w:rPr>
          <w:rStyle w:val="Žádný"/>
          <w:rFonts w:ascii="Times New Roman" w:hAnsi="Times New Roman"/>
          <w:sz w:val="21"/>
          <w:szCs w:val="21"/>
          <w:rtl w:val="0"/>
        </w:rPr>
        <w:t>Dal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ší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vrcholn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ý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okam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ik p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edstavuje koncert 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</w:rPr>
        <w:t>ha a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 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</w:rPr>
        <w:t xml:space="preserve">temperament 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esk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hudby 1. 3. 2024, kdy do olomouck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  <w:lang w:val="it-IT"/>
        </w:rPr>
        <w:t>Reduty doraz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  <w:lang w:val="da-DK"/>
        </w:rPr>
        <w:t>hv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zda kontrabasu Roman Patkol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ó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a kytaristka Miriam Rodriguez Br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ü</w:t>
      </w:r>
      <w:r>
        <w:rPr>
          <w:rStyle w:val="Žádný"/>
          <w:rFonts w:ascii="Times New Roman" w:hAnsi="Times New Roman"/>
          <w:sz w:val="21"/>
          <w:szCs w:val="21"/>
          <w:rtl w:val="0"/>
          <w:lang w:val="en-US"/>
        </w:rPr>
        <w:t>llov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. Spole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č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zahraj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í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Dvojkoncert Bruromano Sylvie Bodorov</w:t>
      </w:r>
      <w:r>
        <w:rPr>
          <w:rStyle w:val="Žádný"/>
          <w:rFonts w:ascii="Times New Roman" w:hAnsi="Times New Roman" w:hint="default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pod veden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sz w:val="21"/>
          <w:szCs w:val="21"/>
          <w:rtl w:val="0"/>
          <w:lang w:val="pt-PT"/>
        </w:rPr>
        <w:t>m Roberta Kru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ží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ka. Beseda s ob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  <w:lang w:val="pt-PT"/>
        </w:rPr>
        <w:t>ma um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lci se kon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á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v 18 hodin v Mozartov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s</w:t>
      </w:r>
      <w:r>
        <w:rPr>
          <w:rStyle w:val="Žádný"/>
          <w:rFonts w:ascii="Times New Roman" w:hAnsi="Times New Roman" w:hint="default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le v den koncertu.</w:t>
      </w:r>
      <w:r>
        <w:rPr>
          <w:rStyle w:val="Žádný"/>
          <w:rFonts w:ascii="Times New Roman" w:hAnsi="Times New Roman"/>
          <w:sz w:val="21"/>
          <w:szCs w:val="21"/>
          <w:rtl w:val="0"/>
        </w:rPr>
        <w:t xml:space="preserve"> 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„Ú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 xml:space="preserve">plnou raritou bude 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Dvojkoncert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 xml:space="preserve"> Sylvie Bodorov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  <w:lang w:val="fr-FR"/>
        </w:rPr>
        <w:t>é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, skladatelky, jej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íž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tvorba nap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 xml:space="preserve">říč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it-IT"/>
        </w:rPr>
        <w:t>meridi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ny ohromuje svou bezprost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ednosti a tak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en-US"/>
        </w:rPr>
        <w:t>balk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da-DK"/>
        </w:rPr>
        <w:t>nsk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 xml:space="preserve">mi rytmy i 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ž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idovskou a romskou melodikou, kter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ý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mi je pros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knuta</w:t>
      </w:r>
      <w:r>
        <w:rPr>
          <w:rStyle w:val="Žádný"/>
          <w:rFonts w:ascii="Times New Roman" w:hAnsi="Times New Roman"/>
          <w:sz w:val="21"/>
          <w:szCs w:val="21"/>
          <w:rtl w:val="0"/>
        </w:rPr>
        <w:t>. Dvojkoncert pro kytaru a kontrabas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 xml:space="preserve"> zkomponovala v roce 2019 p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ří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mo na m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ru dvou um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ě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de-DE"/>
        </w:rPr>
        <w:t>lc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ů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, kter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  <w:lang w:val="fr-FR"/>
        </w:rPr>
        <w:t xml:space="preserve">é 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u n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  <w:lang w:val="fr-FR"/>
        </w:rPr>
        <w:t>s p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ř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iv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í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t</w:t>
      </w:r>
      <w:r>
        <w:rPr>
          <w:rStyle w:val="Žádný"/>
          <w:rFonts w:ascii="Times New Roman" w:hAnsi="Times New Roman" w:hint="default"/>
          <w:i w:val="1"/>
          <w:iCs w:val="1"/>
          <w:sz w:val="21"/>
          <w:szCs w:val="21"/>
          <w:rtl w:val="0"/>
        </w:rPr>
        <w:t>á</w:t>
      </w:r>
      <w:r>
        <w:rPr>
          <w:rStyle w:val="Žádný"/>
          <w:rFonts w:ascii="Times New Roman" w:hAnsi="Times New Roman"/>
          <w:i w:val="1"/>
          <w:iCs w:val="1"/>
          <w:sz w:val="21"/>
          <w:szCs w:val="21"/>
          <w:rtl w:val="0"/>
        </w:rPr>
        <w:t>me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  <w:lang w:val="de-DE"/>
        </w:rPr>
        <w:t xml:space="preserve">“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</w:rPr>
        <w:t>sd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</w:rPr>
        <w:t>ě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</w:rPr>
        <w:t>lila dramaturgyn</w:t>
      </w:r>
      <w:r>
        <w:rPr>
          <w:rStyle w:val="Žádný"/>
          <w:rFonts w:ascii="Times New Roman" w:hAnsi="Times New Roman" w:hint="default"/>
          <w:sz w:val="21"/>
          <w:szCs w:val="21"/>
          <w:u w:color="000000"/>
          <w:rtl w:val="0"/>
        </w:rPr>
        <w:t xml:space="preserve">ě </w:t>
      </w:r>
      <w:r>
        <w:rPr>
          <w:rStyle w:val="Žádný"/>
          <w:rFonts w:ascii="Times New Roman" w:hAnsi="Times New Roman"/>
          <w:sz w:val="21"/>
          <w:szCs w:val="21"/>
          <w:u w:color="000000"/>
          <w:rtl w:val="0"/>
        </w:rPr>
        <w:t xml:space="preserve">filharmonie Ivana Kalina Tabak. 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  <w:r>
        <w:rPr>
          <w:rtl w:val="0"/>
          <w:lang w:val="en-US"/>
        </w:rPr>
        <w:t>D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le Olomouc obohat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brilantn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houslista Ji</w:t>
      </w:r>
      <w:r>
        <w:rPr>
          <w:rtl w:val="0"/>
          <w:lang w:val="en-US"/>
        </w:rPr>
        <w:t xml:space="preserve">ří </w:t>
      </w:r>
      <w:r>
        <w:rPr>
          <w:rtl w:val="0"/>
          <w:lang w:val="en-US"/>
        </w:rPr>
        <w:t>Vodi</w:t>
      </w:r>
      <w:r>
        <w:rPr>
          <w:rtl w:val="0"/>
          <w:lang w:val="en-US"/>
        </w:rPr>
        <w:t>č</w:t>
      </w:r>
      <w:r>
        <w:rPr>
          <w:rtl w:val="0"/>
          <w:lang w:val="en-US"/>
        </w:rPr>
        <w:t>ka 19. 3. skladbami komponovan</w:t>
      </w:r>
      <w:r>
        <w:rPr>
          <w:rtl w:val="0"/>
          <w:lang w:val="en-US"/>
        </w:rPr>
        <w:t>ý</w:t>
      </w:r>
      <w:r>
        <w:rPr>
          <w:rtl w:val="0"/>
          <w:lang w:val="en-US"/>
        </w:rPr>
        <w:t>mi pro smy</w:t>
      </w:r>
      <w:r>
        <w:rPr>
          <w:rtl w:val="0"/>
          <w:lang w:val="en-US"/>
        </w:rPr>
        <w:t>č</w:t>
      </w:r>
      <w:r>
        <w:rPr>
          <w:rtl w:val="0"/>
          <w:lang w:val="en-US"/>
        </w:rPr>
        <w:t>cov</w:t>
      </w:r>
      <w:r>
        <w:rPr>
          <w:rtl w:val="0"/>
          <w:lang w:val="en-US"/>
        </w:rPr>
        <w:t xml:space="preserve">ý </w:t>
      </w:r>
      <w:r>
        <w:rPr>
          <w:rtl w:val="0"/>
          <w:lang w:val="en-US"/>
        </w:rPr>
        <w:t>komorn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soubor hned t</w:t>
      </w:r>
      <w:r>
        <w:rPr>
          <w:rtl w:val="0"/>
          <w:lang w:val="en-US"/>
        </w:rPr>
        <w:t xml:space="preserve">ří </w:t>
      </w:r>
      <w:r>
        <w:rPr>
          <w:rtl w:val="0"/>
          <w:lang w:val="en-US"/>
        </w:rPr>
        <w:t>velik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n</w:t>
      </w:r>
      <w:r>
        <w:rPr>
          <w:rtl w:val="0"/>
          <w:lang w:val="en-US"/>
        </w:rPr>
        <w:t>ů č</w:t>
      </w:r>
      <w:r>
        <w:rPr>
          <w:rtl w:val="0"/>
          <w:lang w:val="en-US"/>
        </w:rPr>
        <w:t>esk</w:t>
      </w:r>
      <w:r>
        <w:rPr>
          <w:rtl w:val="0"/>
          <w:lang w:val="en-US"/>
        </w:rPr>
        <w:t xml:space="preserve">é </w:t>
      </w:r>
      <w:r>
        <w:rPr>
          <w:rtl w:val="0"/>
          <w:lang w:val="en-US"/>
        </w:rPr>
        <w:t>hudby (Dvo</w:t>
      </w:r>
      <w:r>
        <w:rPr>
          <w:rtl w:val="0"/>
          <w:lang w:val="en-US"/>
        </w:rPr>
        <w:t>řá</w:t>
      </w:r>
      <w:r>
        <w:rPr>
          <w:rtl w:val="0"/>
          <w:lang w:val="en-US"/>
        </w:rPr>
        <w:t>k, Suk, Jan</w:t>
      </w:r>
      <w:r>
        <w:rPr>
          <w:rtl w:val="0"/>
          <w:lang w:val="en-US"/>
        </w:rPr>
        <w:t>áč</w:t>
      </w:r>
      <w:r>
        <w:rPr>
          <w:rtl w:val="0"/>
          <w:lang w:val="en-US"/>
        </w:rPr>
        <w:t>ek). Spolu s</w:t>
      </w:r>
      <w:r>
        <w:rPr>
          <w:rtl w:val="0"/>
          <w:lang w:val="en-US"/>
        </w:rPr>
        <w:t> </w:t>
      </w:r>
      <w:r>
        <w:rPr>
          <w:rtl w:val="0"/>
          <w:lang w:val="en-US"/>
        </w:rPr>
        <w:t>hudebn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ky Moravsk</w:t>
      </w:r>
      <w:r>
        <w:rPr>
          <w:rtl w:val="0"/>
          <w:lang w:val="en-US"/>
        </w:rPr>
        <w:t xml:space="preserve">é </w:t>
      </w:r>
      <w:r>
        <w:rPr>
          <w:rtl w:val="0"/>
          <w:lang w:val="en-US"/>
        </w:rPr>
        <w:t>filharmonie Olomouc rozezn</w:t>
      </w:r>
      <w:r>
        <w:rPr>
          <w:rtl w:val="0"/>
          <w:lang w:val="en-US"/>
        </w:rPr>
        <w:t>í Č</w:t>
      </w:r>
      <w:r>
        <w:rPr>
          <w:rtl w:val="0"/>
          <w:lang w:val="en-US"/>
        </w:rPr>
        <w:t>erven</w:t>
      </w:r>
      <w:r>
        <w:rPr>
          <w:rtl w:val="0"/>
          <w:lang w:val="en-US"/>
        </w:rPr>
        <w:t xml:space="preserve">ý </w:t>
      </w:r>
      <w:r>
        <w:rPr>
          <w:rtl w:val="0"/>
          <w:lang w:val="en-US"/>
        </w:rPr>
        <w:t>kostel v Olomouci.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  <w:r>
        <w:rPr>
          <w:rtl w:val="0"/>
          <w:lang w:val="en-US"/>
        </w:rPr>
        <w:t>Fin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ln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ve</w:t>
      </w:r>
      <w:r>
        <w:rPr>
          <w:rtl w:val="0"/>
          <w:lang w:val="en-US"/>
        </w:rPr>
        <w:t>č</w:t>
      </w:r>
      <w:r>
        <w:rPr>
          <w:rtl w:val="0"/>
          <w:lang w:val="en-US"/>
        </w:rPr>
        <w:t>er koncertn</w:t>
      </w:r>
      <w:r>
        <w:rPr>
          <w:rtl w:val="0"/>
          <w:lang w:val="en-US"/>
        </w:rPr>
        <w:t>í ř</w:t>
      </w:r>
      <w:r>
        <w:rPr>
          <w:rtl w:val="0"/>
          <w:lang w:val="en-US"/>
        </w:rPr>
        <w:t xml:space="preserve">ady </w:t>
      </w:r>
      <w:r>
        <w:rPr>
          <w:rtl w:val="0"/>
          <w:lang w:val="en-US"/>
        </w:rPr>
        <w:t>„</w:t>
      </w:r>
      <w:r>
        <w:rPr>
          <w:rtl w:val="0"/>
          <w:lang w:val="en-US"/>
        </w:rPr>
        <w:t>Patriot</w:t>
      </w:r>
      <w:r>
        <w:rPr>
          <w:rtl w:val="0"/>
          <w:lang w:val="en-US"/>
        </w:rPr>
        <w:t xml:space="preserve">“ </w:t>
      </w:r>
      <w:r>
        <w:rPr>
          <w:rtl w:val="0"/>
          <w:lang w:val="en-US"/>
        </w:rPr>
        <w:t>Moravsk</w:t>
      </w:r>
      <w:r>
        <w:rPr>
          <w:rtl w:val="0"/>
          <w:lang w:val="en-US"/>
        </w:rPr>
        <w:t xml:space="preserve">é </w:t>
      </w:r>
      <w:r>
        <w:rPr>
          <w:rtl w:val="0"/>
          <w:lang w:val="en-US"/>
        </w:rPr>
        <w:t>filharmonie v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nuj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c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se tradi</w:t>
      </w:r>
      <w:r>
        <w:rPr>
          <w:rtl w:val="0"/>
          <w:lang w:val="en-US"/>
        </w:rPr>
        <w:t>č</w:t>
      </w:r>
      <w:r>
        <w:rPr>
          <w:rtl w:val="0"/>
          <w:lang w:val="en-US"/>
        </w:rPr>
        <w:t>n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ji zam</w:t>
      </w:r>
      <w:r>
        <w:rPr>
          <w:rtl w:val="0"/>
          <w:lang w:val="en-US"/>
        </w:rPr>
        <w:t>ěř</w:t>
      </w:r>
      <w:r>
        <w:rPr>
          <w:rtl w:val="0"/>
          <w:lang w:val="en-US"/>
        </w:rPr>
        <w:t>en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mu publiku a nesouc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se ve znamen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v</w:t>
      </w:r>
      <w:r>
        <w:rPr>
          <w:rtl w:val="0"/>
          <w:lang w:val="en-US"/>
        </w:rPr>
        <w:t>š</w:t>
      </w:r>
      <w:r>
        <w:rPr>
          <w:rtl w:val="0"/>
          <w:lang w:val="en-US"/>
        </w:rPr>
        <w:t>eho, na co v Olomouci m</w:t>
      </w:r>
      <w:r>
        <w:rPr>
          <w:rtl w:val="0"/>
          <w:lang w:val="en-US"/>
        </w:rPr>
        <w:t>ůž</w:t>
      </w:r>
      <w:r>
        <w:rPr>
          <w:rtl w:val="0"/>
          <w:lang w:val="en-US"/>
        </w:rPr>
        <w:t>eme b</w:t>
      </w:r>
      <w:r>
        <w:rPr>
          <w:rtl w:val="0"/>
          <w:lang w:val="en-US"/>
        </w:rPr>
        <w:t>ý</w:t>
      </w:r>
      <w:r>
        <w:rPr>
          <w:rtl w:val="0"/>
          <w:lang w:val="en-US"/>
        </w:rPr>
        <w:t>t hrd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, p</w:t>
      </w:r>
      <w:r>
        <w:rPr>
          <w:rtl w:val="0"/>
          <w:lang w:val="en-US"/>
        </w:rPr>
        <w:t>ř</w:t>
      </w:r>
      <w:r>
        <w:rPr>
          <w:rtl w:val="0"/>
          <w:lang w:val="en-US"/>
        </w:rPr>
        <w:t>inese vystoupen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olomouck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ho rod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 xml:space="preserve">ka </w:t>
      </w:r>
      <w:r>
        <w:rPr>
          <w:rtl w:val="0"/>
          <w:lang w:val="en-US"/>
        </w:rPr>
        <w:t xml:space="preserve">– </w:t>
      </w:r>
      <w:r>
        <w:rPr>
          <w:rtl w:val="0"/>
          <w:lang w:val="en-US"/>
        </w:rPr>
        <w:t>pianisty a skladatele Marka Keprta pod taktovkou Petra Vronsk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ho 18. 4. 2024 od 19 hodin v Redut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.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  <w:r>
        <w:rPr>
          <w:rtl w:val="0"/>
          <w:lang w:val="en-US"/>
        </w:rPr>
        <w:t xml:space="preserve">V </w:t>
      </w:r>
      <w:r>
        <w:rPr>
          <w:rtl w:val="0"/>
          <w:lang w:val="en-US"/>
        </w:rPr>
        <w:t>ú</w:t>
      </w:r>
      <w:r>
        <w:rPr>
          <w:rtl w:val="0"/>
          <w:lang w:val="en-US"/>
        </w:rPr>
        <w:t>pln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m z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v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ru koncertn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sezony 10. 5. za klav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r usedne</w:t>
      </w:r>
      <w:r>
        <w:rPr>
          <w:rStyle w:val="Žádný"/>
          <w:shd w:val="clear" w:color="auto" w:fill="ffffff"/>
          <w:rtl w:val="0"/>
          <w:lang w:val="en-US"/>
        </w:rPr>
        <w:t xml:space="preserve"> </w:t>
      </w:r>
      <w:r>
        <w:rPr>
          <w:rtl w:val="0"/>
          <w:lang w:val="en-US"/>
        </w:rPr>
        <w:t>Tamara Stefanovi</w:t>
      </w:r>
      <w:r>
        <w:rPr>
          <w:rtl w:val="0"/>
          <w:lang w:val="en-US"/>
        </w:rPr>
        <w:t>ć</w:t>
      </w:r>
      <w:r>
        <w:rPr>
          <w:rtl w:val="0"/>
          <w:lang w:val="en-US"/>
        </w:rPr>
        <w:t>, vysoce respektovan</w:t>
      </w:r>
      <w:r>
        <w:rPr>
          <w:rtl w:val="0"/>
          <w:lang w:val="en-US"/>
        </w:rPr>
        <w:t xml:space="preserve">á </w:t>
      </w:r>
      <w:r>
        <w:rPr>
          <w:rtl w:val="0"/>
          <w:lang w:val="en-US"/>
        </w:rPr>
        <w:t>klav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ristka, kter</w:t>
      </w:r>
      <w:r>
        <w:rPr>
          <w:rtl w:val="0"/>
          <w:lang w:val="en-US"/>
        </w:rPr>
        <w:t xml:space="preserve">á </w:t>
      </w:r>
      <w:r>
        <w:rPr>
          <w:rtl w:val="0"/>
          <w:lang w:val="en-US"/>
        </w:rPr>
        <w:t>si z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skala uzn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publika po cel</w:t>
      </w:r>
      <w:r>
        <w:rPr>
          <w:rtl w:val="0"/>
          <w:lang w:val="en-US"/>
        </w:rPr>
        <w:t>é</w:t>
      </w:r>
      <w:r>
        <w:rPr>
          <w:rtl w:val="0"/>
          <w:lang w:val="en-US"/>
        </w:rPr>
        <w:t>m sv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t</w:t>
      </w:r>
      <w:r>
        <w:rPr>
          <w:rtl w:val="0"/>
          <w:lang w:val="en-US"/>
        </w:rPr>
        <w:t xml:space="preserve">ě </w:t>
      </w:r>
      <w:r>
        <w:rPr>
          <w:rtl w:val="0"/>
          <w:lang w:val="en-US"/>
        </w:rPr>
        <w:t>d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ky sv</w:t>
      </w:r>
      <w:r>
        <w:rPr>
          <w:rtl w:val="0"/>
          <w:lang w:val="en-US"/>
        </w:rPr>
        <w:t>ý</w:t>
      </w:r>
      <w:r>
        <w:rPr>
          <w:rtl w:val="0"/>
          <w:lang w:val="en-US"/>
        </w:rPr>
        <w:t>m excelentn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m recit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l</w:t>
      </w:r>
      <w:r>
        <w:rPr>
          <w:rtl w:val="0"/>
          <w:lang w:val="en-US"/>
        </w:rPr>
        <w:t>ů</w:t>
      </w:r>
      <w:r>
        <w:rPr>
          <w:rtl w:val="0"/>
          <w:lang w:val="en-US"/>
        </w:rPr>
        <w:t>m, stejn</w:t>
      </w:r>
      <w:r>
        <w:rPr>
          <w:rtl w:val="0"/>
          <w:lang w:val="en-US"/>
        </w:rPr>
        <w:t xml:space="preserve">ě </w:t>
      </w:r>
      <w:r>
        <w:rPr>
          <w:rtl w:val="0"/>
          <w:lang w:val="en-US"/>
        </w:rPr>
        <w:t>jako sv</w:t>
      </w:r>
      <w:r>
        <w:rPr>
          <w:rtl w:val="0"/>
          <w:lang w:val="en-US"/>
        </w:rPr>
        <w:t>ý</w:t>
      </w:r>
      <w:r>
        <w:rPr>
          <w:rtl w:val="0"/>
          <w:lang w:val="en-US"/>
        </w:rPr>
        <w:t xml:space="preserve">m </w:t>
      </w:r>
      <w:r>
        <w:rPr>
          <w:rtl w:val="0"/>
          <w:lang w:val="en-US"/>
        </w:rPr>
        <w:t>ú</w:t>
      </w:r>
      <w:r>
        <w:rPr>
          <w:rtl w:val="0"/>
          <w:lang w:val="en-US"/>
        </w:rPr>
        <w:t>sp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ch</w:t>
      </w:r>
      <w:r>
        <w:rPr>
          <w:rtl w:val="0"/>
          <w:lang w:val="en-US"/>
        </w:rPr>
        <w:t>ů</w:t>
      </w:r>
      <w:r>
        <w:rPr>
          <w:rtl w:val="0"/>
          <w:lang w:val="en-US"/>
        </w:rPr>
        <w:t>m jako komorn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hr</w:t>
      </w:r>
      <w:r>
        <w:rPr>
          <w:rtl w:val="0"/>
          <w:lang w:val="en-US"/>
        </w:rPr>
        <w:t>áč</w:t>
      </w:r>
      <w:r>
        <w:rPr>
          <w:rtl w:val="0"/>
          <w:lang w:val="en-US"/>
        </w:rPr>
        <w:t>ka a s</w:t>
      </w:r>
      <w:r>
        <w:rPr>
          <w:rtl w:val="0"/>
          <w:lang w:val="en-US"/>
        </w:rPr>
        <w:t>ó</w:t>
      </w:r>
      <w:r>
        <w:rPr>
          <w:rtl w:val="0"/>
          <w:lang w:val="en-US"/>
        </w:rPr>
        <w:t>listka p</w:t>
      </w:r>
      <w:r>
        <w:rPr>
          <w:rtl w:val="0"/>
          <w:lang w:val="en-US"/>
        </w:rPr>
        <w:t>ř</w:t>
      </w:r>
      <w:r>
        <w:rPr>
          <w:rtl w:val="0"/>
          <w:lang w:val="en-US"/>
        </w:rPr>
        <w:t>i spolupr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ci s p</w:t>
      </w:r>
      <w:r>
        <w:rPr>
          <w:rtl w:val="0"/>
          <w:lang w:val="en-US"/>
        </w:rPr>
        <w:t>ř</w:t>
      </w:r>
      <w:r>
        <w:rPr>
          <w:rtl w:val="0"/>
          <w:lang w:val="en-US"/>
        </w:rPr>
        <w:t>edn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mi sv</w:t>
      </w:r>
      <w:r>
        <w:rPr>
          <w:rtl w:val="0"/>
          <w:lang w:val="en-US"/>
        </w:rPr>
        <w:t>ě</w:t>
      </w:r>
      <w:r>
        <w:rPr>
          <w:rtl w:val="0"/>
          <w:lang w:val="en-US"/>
        </w:rPr>
        <w:t>tov</w:t>
      </w:r>
      <w:r>
        <w:rPr>
          <w:rtl w:val="0"/>
          <w:lang w:val="en-US"/>
        </w:rPr>
        <w:t>ý</w:t>
      </w:r>
      <w:r>
        <w:rPr>
          <w:rtl w:val="0"/>
          <w:lang w:val="en-US"/>
        </w:rPr>
        <w:t>mi orchestry. Je zn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m</w:t>
      </w:r>
      <w:r>
        <w:rPr>
          <w:rtl w:val="0"/>
          <w:lang w:val="en-US"/>
        </w:rPr>
        <w:t xml:space="preserve">á </w:t>
      </w:r>
      <w:r>
        <w:rPr>
          <w:rtl w:val="0"/>
          <w:lang w:val="en-US"/>
        </w:rPr>
        <w:t>nejen svou virtuozitou, ale tak</w:t>
      </w:r>
      <w:r>
        <w:rPr>
          <w:rtl w:val="0"/>
          <w:lang w:val="en-US"/>
        </w:rPr>
        <w:t xml:space="preserve">é </w:t>
      </w:r>
      <w:r>
        <w:rPr>
          <w:rtl w:val="0"/>
          <w:lang w:val="en-US"/>
        </w:rPr>
        <w:t>schopnost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prom</w:t>
      </w:r>
      <w:r>
        <w:rPr>
          <w:rtl w:val="0"/>
          <w:lang w:val="en-US"/>
        </w:rPr>
        <w:t>ýš</w:t>
      </w:r>
      <w:r>
        <w:rPr>
          <w:rtl w:val="0"/>
          <w:lang w:val="en-US"/>
        </w:rPr>
        <w:t>let a interpretovat n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>ro</w:t>
      </w:r>
      <w:r>
        <w:rPr>
          <w:rtl w:val="0"/>
          <w:lang w:val="en-US"/>
        </w:rPr>
        <w:t>č</w:t>
      </w:r>
      <w:r>
        <w:rPr>
          <w:rtl w:val="0"/>
          <w:lang w:val="en-US"/>
        </w:rPr>
        <w:t>n</w:t>
      </w:r>
      <w:r>
        <w:rPr>
          <w:rtl w:val="0"/>
          <w:lang w:val="en-US"/>
        </w:rPr>
        <w:t xml:space="preserve">é </w:t>
      </w:r>
      <w:r>
        <w:rPr>
          <w:rtl w:val="0"/>
          <w:lang w:val="en-US"/>
        </w:rPr>
        <w:t>hudebn</w:t>
      </w:r>
      <w:r>
        <w:rPr>
          <w:rtl w:val="0"/>
          <w:lang w:val="en-US"/>
        </w:rPr>
        <w:t xml:space="preserve">í </w:t>
      </w:r>
      <w:r>
        <w:rPr>
          <w:rtl w:val="0"/>
          <w:lang w:val="en-US"/>
        </w:rPr>
        <w:t>programy. Moravsk</w:t>
      </w:r>
      <w:r>
        <w:rPr>
          <w:rtl w:val="0"/>
          <w:lang w:val="en-US"/>
        </w:rPr>
        <w:t xml:space="preserve">á </w:t>
      </w:r>
      <w:r>
        <w:rPr>
          <w:rtl w:val="0"/>
          <w:lang w:val="en-US"/>
        </w:rPr>
        <w:t>filharmonie provede se sv</w:t>
      </w:r>
      <w:r>
        <w:rPr>
          <w:rtl w:val="0"/>
          <w:lang w:val="en-US"/>
        </w:rPr>
        <w:t>ý</w:t>
      </w:r>
      <w:r>
        <w:rPr>
          <w:rtl w:val="0"/>
          <w:lang w:val="en-US"/>
        </w:rPr>
        <w:t xml:space="preserve">m </w:t>
      </w:r>
      <w:r>
        <w:rPr>
          <w:rtl w:val="0"/>
          <w:lang w:val="en-US"/>
        </w:rPr>
        <w:t>šé</w:t>
      </w:r>
      <w:r>
        <w:rPr>
          <w:rtl w:val="0"/>
          <w:lang w:val="en-US"/>
        </w:rPr>
        <w:t xml:space="preserve">fdirigentem Zsoltem Hamarem velkolepou </w:t>
      </w:r>
      <w:r>
        <w:rPr>
          <w:rStyle w:val="Žádný"/>
          <w:rtl w:val="0"/>
          <w:lang w:val="en-US"/>
        </w:rPr>
        <w:t xml:space="preserve">Symfonii </w:t>
      </w:r>
      <w:r>
        <w:rPr>
          <w:rStyle w:val="Žádný"/>
          <w:rtl w:val="0"/>
          <w:lang w:val="en-US"/>
        </w:rPr>
        <w:t>č</w:t>
      </w:r>
      <w:r>
        <w:rPr>
          <w:rStyle w:val="Žádný"/>
          <w:rtl w:val="0"/>
          <w:lang w:val="en-US"/>
        </w:rPr>
        <w:t>. 7</w:t>
      </w:r>
      <w:r>
        <w:rPr>
          <w:rtl w:val="0"/>
          <w:lang w:val="en-US"/>
        </w:rPr>
        <w:t xml:space="preserve"> Anton</w:t>
      </w:r>
      <w:r>
        <w:rPr>
          <w:rtl w:val="0"/>
          <w:lang w:val="en-US"/>
        </w:rPr>
        <w:t>í</w:t>
      </w:r>
      <w:r>
        <w:rPr>
          <w:rtl w:val="0"/>
          <w:lang w:val="en-US"/>
        </w:rPr>
        <w:t>na Dvo</w:t>
      </w:r>
      <w:r>
        <w:rPr>
          <w:rtl w:val="0"/>
          <w:lang w:val="en-US"/>
        </w:rPr>
        <w:t>řá</w:t>
      </w:r>
      <w:r>
        <w:rPr>
          <w:rtl w:val="0"/>
          <w:lang w:val="en-US"/>
        </w:rPr>
        <w:t>ka.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  <w:r>
        <w:rPr>
          <w:rtl w:val="0"/>
          <w:lang w:val="en-US"/>
        </w:rPr>
        <w:t>V oslav</w:t>
      </w:r>
      <w:r>
        <w:rPr>
          <w:rtl w:val="0"/>
          <w:lang w:val="en-US"/>
        </w:rPr>
        <w:t>á</w:t>
      </w:r>
      <w:r>
        <w:rPr>
          <w:rtl w:val="0"/>
          <w:lang w:val="en-US"/>
        </w:rPr>
        <w:t xml:space="preserve">ch Roku </w:t>
      </w:r>
      <w:r>
        <w:rPr>
          <w:rtl w:val="0"/>
          <w:lang w:val="en-US"/>
        </w:rPr>
        <w:t>č</w:t>
      </w:r>
      <w:r>
        <w:rPr>
          <w:rtl w:val="0"/>
          <w:lang w:val="en-US"/>
        </w:rPr>
        <w:t>esk</w:t>
      </w:r>
      <w:r>
        <w:rPr>
          <w:rtl w:val="0"/>
          <w:lang w:val="en-US"/>
        </w:rPr>
        <w:t xml:space="preserve">é </w:t>
      </w:r>
      <w:r>
        <w:rPr>
          <w:rtl w:val="0"/>
          <w:lang w:val="en-US"/>
        </w:rPr>
        <w:t>hudby bude Moravsk</w:t>
      </w:r>
      <w:r>
        <w:rPr>
          <w:rtl w:val="0"/>
          <w:lang w:val="en-US"/>
        </w:rPr>
        <w:t xml:space="preserve">á </w:t>
      </w:r>
      <w:r>
        <w:rPr>
          <w:rtl w:val="0"/>
          <w:lang w:val="en-US"/>
        </w:rPr>
        <w:t>filharmonie pokra</w:t>
      </w:r>
      <w:r>
        <w:rPr>
          <w:rtl w:val="0"/>
          <w:lang w:val="en-US"/>
        </w:rPr>
        <w:t>č</w:t>
      </w:r>
      <w:r>
        <w:rPr>
          <w:rtl w:val="0"/>
          <w:lang w:val="en-US"/>
        </w:rPr>
        <w:t xml:space="preserve">ovat </w:t>
      </w:r>
      <w:r>
        <w:rPr>
          <w:rtl w:val="0"/>
        </w:rPr>
        <w:t>po cel</w:t>
      </w:r>
      <w:r>
        <w:rPr>
          <w:rtl w:val="0"/>
        </w:rPr>
        <w:t xml:space="preserve">ý </w:t>
      </w:r>
      <w:r>
        <w:rPr>
          <w:rtl w:val="0"/>
        </w:rPr>
        <w:t xml:space="preserve">rok 2024 i mimo Olomouc. </w:t>
      </w:r>
      <w:r>
        <w:rPr>
          <w:rtl w:val="0"/>
        </w:rPr>
        <w:t>Č</w:t>
      </w:r>
      <w:r>
        <w:rPr>
          <w:rtl w:val="0"/>
        </w:rPr>
        <w:t>esk</w:t>
      </w:r>
      <w:r>
        <w:rPr>
          <w:rtl w:val="0"/>
        </w:rPr>
        <w:t xml:space="preserve">á </w:t>
      </w:r>
      <w:r>
        <w:rPr>
          <w:rtl w:val="0"/>
        </w:rPr>
        <w:t>hudba je dlouhodob</w:t>
      </w:r>
      <w:r>
        <w:rPr>
          <w:rtl w:val="0"/>
        </w:rPr>
        <w:t xml:space="preserve">ě </w:t>
      </w:r>
      <w:r>
        <w:rPr>
          <w:rtl w:val="0"/>
        </w:rPr>
        <w:t>jedn</w:t>
      </w:r>
      <w:r>
        <w:rPr>
          <w:rtl w:val="0"/>
        </w:rPr>
        <w:t>í</w:t>
      </w:r>
      <w:r>
        <w:rPr>
          <w:rtl w:val="0"/>
        </w:rPr>
        <w:t>m z nejd</w:t>
      </w:r>
      <w:r>
        <w:rPr>
          <w:rtl w:val="0"/>
        </w:rPr>
        <w:t>ů</w:t>
      </w:r>
      <w:r>
        <w:rPr>
          <w:rtl w:val="0"/>
        </w:rPr>
        <w:t>le</w:t>
      </w:r>
      <w:r>
        <w:rPr>
          <w:rtl w:val="0"/>
        </w:rPr>
        <w:t>ž</w:t>
      </w:r>
      <w:r>
        <w:rPr>
          <w:rtl w:val="0"/>
        </w:rPr>
        <w:t>it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>ší</w:t>
      </w:r>
      <w:r>
        <w:rPr>
          <w:rtl w:val="0"/>
        </w:rPr>
        <w:t>ch v</w:t>
      </w:r>
      <w:r>
        <w:rPr>
          <w:rtl w:val="0"/>
        </w:rPr>
        <w:t>ý</w:t>
      </w:r>
      <w:r>
        <w:rPr>
          <w:rtl w:val="0"/>
        </w:rPr>
        <w:t>vozn</w:t>
      </w:r>
      <w:r>
        <w:rPr>
          <w:rtl w:val="0"/>
        </w:rPr>
        <w:t>í</w:t>
      </w:r>
      <w:r>
        <w:rPr>
          <w:rtl w:val="0"/>
        </w:rPr>
        <w:t>ch artikl</w:t>
      </w:r>
      <w:r>
        <w:rPr>
          <w:rtl w:val="0"/>
        </w:rPr>
        <w:t>ů</w:t>
      </w:r>
      <w:r>
        <w:rPr>
          <w:rtl w:val="0"/>
        </w:rPr>
        <w:t xml:space="preserve">, proto jsou 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</w:pPr>
      <w:r>
        <w:rPr>
          <w:rtl w:val="0"/>
        </w:rPr>
        <w:t>napl</w:t>
      </w:r>
      <w:r>
        <w:rPr>
          <w:rtl w:val="0"/>
        </w:rPr>
        <w:t>á</w:t>
      </w:r>
      <w:r>
        <w:rPr>
          <w:rtl w:val="0"/>
        </w:rPr>
        <w:t>novan</w:t>
      </w:r>
      <w:r>
        <w:rPr>
          <w:rtl w:val="0"/>
        </w:rPr>
        <w:t xml:space="preserve">á </w:t>
      </w:r>
      <w:r>
        <w:rPr>
          <w:rtl w:val="0"/>
        </w:rPr>
        <w:t>zahrani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turn</w:t>
      </w:r>
      <w:r>
        <w:rPr>
          <w:rtl w:val="0"/>
        </w:rPr>
        <w:t xml:space="preserve">é </w:t>
      </w:r>
      <w:r>
        <w:rPr>
          <w:rtl w:val="0"/>
        </w:rPr>
        <w:t>konkr</w:t>
      </w:r>
      <w:r>
        <w:rPr>
          <w:rtl w:val="0"/>
        </w:rPr>
        <w:t>é</w:t>
      </w:r>
      <w:r>
        <w:rPr>
          <w:rtl w:val="0"/>
        </w:rPr>
        <w:t>tn</w:t>
      </w:r>
      <w:r>
        <w:rPr>
          <w:rtl w:val="0"/>
        </w:rPr>
        <w:t xml:space="preserve">ě </w:t>
      </w:r>
      <w:r>
        <w:rPr>
          <w:rtl w:val="0"/>
        </w:rPr>
        <w:t>do Ma</w:t>
      </w:r>
      <w:r>
        <w:rPr>
          <w:rtl w:val="0"/>
        </w:rPr>
        <w:t>ď</w:t>
      </w:r>
      <w:r>
        <w:rPr>
          <w:rtl w:val="0"/>
        </w:rPr>
        <w:t xml:space="preserve">arska, Chorvatska a do Polska, kde bude MFO </w:t>
      </w:r>
      <w:r>
        <w:rPr>
          <w:rtl w:val="0"/>
        </w:rPr>
        <w:t>č</w:t>
      </w:r>
      <w:r>
        <w:rPr>
          <w:rtl w:val="0"/>
        </w:rPr>
        <w:t>eskou hudbu prezentovat tak</w:t>
      </w:r>
      <w:r>
        <w:rPr>
          <w:rtl w:val="0"/>
        </w:rPr>
        <w:t>é</w:t>
      </w:r>
      <w:r>
        <w:rPr>
          <w:rtl w:val="0"/>
        </w:rPr>
        <w:t>.</w:t>
      </w:r>
    </w:p>
    <w:p>
      <w:pPr>
        <w:pStyle w:val="Normal.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Style w:val="Žádný A"/>
        </w:rPr>
      </w:pPr>
    </w:p>
    <w:p>
      <w:pPr>
        <w:pStyle w:val="Normal.0"/>
        <w:rPr>
          <w:rStyle w:val="Žádný"/>
          <w:b w:val="1"/>
          <w:bCs w:val="1"/>
        </w:rPr>
      </w:pPr>
      <w:r>
        <w:rPr>
          <w:rStyle w:val="Žádný"/>
          <w:b w:val="1"/>
          <w:bCs w:val="1"/>
          <w:rtl w:val="0"/>
          <w:lang w:val="en-US"/>
        </w:rPr>
        <w:t>Kompletn</w:t>
      </w:r>
      <w:r>
        <w:rPr>
          <w:rStyle w:val="Žádný"/>
          <w:b w:val="1"/>
          <w:bCs w:val="1"/>
          <w:rtl w:val="0"/>
          <w:lang w:val="en-US"/>
        </w:rPr>
        <w:t xml:space="preserve">í </w:t>
      </w:r>
      <w:r>
        <w:rPr>
          <w:rStyle w:val="Žádný"/>
          <w:b w:val="1"/>
          <w:bCs w:val="1"/>
          <w:rtl w:val="0"/>
          <w:lang w:val="en-US"/>
        </w:rPr>
        <w:t>program a v</w:t>
      </w:r>
      <w:r>
        <w:rPr>
          <w:rStyle w:val="Žádný"/>
          <w:b w:val="1"/>
          <w:bCs w:val="1"/>
          <w:rtl w:val="0"/>
          <w:lang w:val="en-US"/>
        </w:rPr>
        <w:t>í</w:t>
      </w:r>
      <w:r>
        <w:rPr>
          <w:rStyle w:val="Žádný"/>
          <w:b w:val="1"/>
          <w:bCs w:val="1"/>
          <w:rtl w:val="0"/>
          <w:lang w:val="en-US"/>
        </w:rPr>
        <w:t>ce informac</w:t>
      </w:r>
      <w:r>
        <w:rPr>
          <w:rStyle w:val="Žádný"/>
          <w:b w:val="1"/>
          <w:bCs w:val="1"/>
          <w:rtl w:val="0"/>
          <w:lang w:val="en-US"/>
        </w:rPr>
        <w:t xml:space="preserve">í </w:t>
      </w:r>
      <w:r>
        <w:rPr>
          <w:rStyle w:val="Žádný"/>
          <w:b w:val="1"/>
          <w:bCs w:val="1"/>
          <w:rtl w:val="0"/>
          <w:lang w:val="en-US"/>
        </w:rPr>
        <w:t xml:space="preserve">je k dispozici na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"http://www.mfo.cz"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www.mfo.cz</w:t>
      </w:r>
      <w:r>
        <w:rPr/>
        <w:fldChar w:fldCharType="end" w:fldLock="0"/>
      </w:r>
      <w:r>
        <w:rPr>
          <w:rStyle w:val="Žádný"/>
          <w:b w:val="1"/>
          <w:bCs w:val="1"/>
          <w:rtl w:val="0"/>
          <w:lang w:val="en-US"/>
        </w:rPr>
        <w:t>.</w:t>
      </w:r>
    </w:p>
    <w:p>
      <w:pPr>
        <w:pStyle w:val="Normal.0"/>
        <w:rPr>
          <w:rStyle w:val="Žádný"/>
          <w:outline w:val="0"/>
          <w:color w:val="ff5577"/>
          <w:u w:val="single" w:color="ff5577"/>
          <w14:textFill>
            <w14:solidFill>
              <w14:srgbClr w14:val="FF5577"/>
            </w14:solidFill>
          </w14:textFill>
        </w:rPr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"https://www.mfo.cz/promedia/"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</w:rPr>
        <w:t>Presskit ke sta</w:t>
      </w:r>
      <w:r>
        <w:rPr>
          <w:rStyle w:val="Hyperlink.2"/>
          <w:rtl w:val="0"/>
        </w:rPr>
        <w:t>ž</w:t>
      </w:r>
      <w:r>
        <w:rPr>
          <w:rStyle w:val="Hyperlink.2"/>
          <w:rtl w:val="0"/>
        </w:rPr>
        <w:t>en</w:t>
      </w:r>
      <w:r>
        <w:rPr>
          <w:rStyle w:val="Hyperlink.2"/>
          <w:rtl w:val="0"/>
        </w:rPr>
        <w:t>í</w:t>
      </w:r>
      <w:r>
        <w:rPr/>
        <w:fldChar w:fldCharType="end" w:fldLock="0"/>
      </w:r>
    </w:p>
    <w:p>
      <w:pPr>
        <w:pStyle w:val="Doplňující informace"/>
        <w:rPr>
          <w:rStyle w:val="Žádný"/>
          <w:i w:val="1"/>
          <w:iCs w:val="1"/>
          <w:outline w:val="0"/>
          <w:color w:val="8d9299"/>
          <w:u w:val="single" w:color="8d9299"/>
          <w14:textFill>
            <w14:solidFill>
              <w14:srgbClr w14:val="8D9299"/>
            </w14:solidFill>
          </w14:textFill>
        </w:rPr>
      </w:pPr>
      <w:r>
        <w:rPr>
          <w:rStyle w:val="Žádný"/>
          <w:i w:val="1"/>
          <w:iCs w:val="1"/>
          <w:rtl w:val="0"/>
        </w:rPr>
        <w:t>V</w:t>
      </w:r>
      <w:r>
        <w:rPr>
          <w:rStyle w:val="Žádný"/>
          <w:i w:val="1"/>
          <w:iCs w:val="1"/>
          <w:rtl w:val="0"/>
        </w:rPr>
        <w:t> </w:t>
      </w:r>
      <w:r>
        <w:rPr>
          <w:rStyle w:val="Žádný"/>
          <w:i w:val="1"/>
          <w:iCs w:val="1"/>
          <w:rtl w:val="0"/>
        </w:rPr>
        <w:t>p</w:t>
      </w:r>
      <w:r>
        <w:rPr>
          <w:rStyle w:val="Žádný"/>
          <w:i w:val="1"/>
          <w:iCs w:val="1"/>
          <w:rtl w:val="0"/>
        </w:rPr>
        <w:t>ří</w:t>
      </w:r>
      <w:r>
        <w:rPr>
          <w:rStyle w:val="Žádný"/>
          <w:i w:val="1"/>
          <w:iCs w:val="1"/>
          <w:rtl w:val="0"/>
        </w:rPr>
        <w:t>pad</w:t>
      </w:r>
      <w:r>
        <w:rPr>
          <w:rStyle w:val="Žádný"/>
          <w:i w:val="1"/>
          <w:iCs w:val="1"/>
          <w:rtl w:val="0"/>
        </w:rPr>
        <w:t xml:space="preserve">ě </w:t>
      </w:r>
      <w:r>
        <w:rPr>
          <w:rStyle w:val="Žádný"/>
          <w:i w:val="1"/>
          <w:iCs w:val="1"/>
          <w:rtl w:val="0"/>
          <w:lang w:val="de-DE"/>
        </w:rPr>
        <w:t>nefunk</w:t>
      </w:r>
      <w:r>
        <w:rPr>
          <w:rStyle w:val="Žádný"/>
          <w:i w:val="1"/>
          <w:iCs w:val="1"/>
          <w:rtl w:val="0"/>
        </w:rPr>
        <w:t>č</w:t>
      </w:r>
      <w:r>
        <w:rPr>
          <w:rStyle w:val="Žádný"/>
          <w:i w:val="1"/>
          <w:iCs w:val="1"/>
          <w:rtl w:val="0"/>
        </w:rPr>
        <w:t>n</w:t>
      </w:r>
      <w:r>
        <w:rPr>
          <w:rStyle w:val="Žádný"/>
          <w:i w:val="1"/>
          <w:iCs w:val="1"/>
          <w:rtl w:val="0"/>
        </w:rPr>
        <w:t>í</w:t>
      </w:r>
      <w:r>
        <w:rPr>
          <w:rStyle w:val="Žádný"/>
          <w:i w:val="1"/>
          <w:iCs w:val="1"/>
          <w:rtl w:val="0"/>
        </w:rPr>
        <w:t>ho odkazu zadejte do vyhled</w:t>
      </w:r>
      <w:r>
        <w:rPr>
          <w:rStyle w:val="Žádný"/>
          <w:i w:val="1"/>
          <w:iCs w:val="1"/>
          <w:rtl w:val="0"/>
        </w:rPr>
        <w:t>á</w:t>
      </w:r>
      <w:r>
        <w:rPr>
          <w:rStyle w:val="Žádný"/>
          <w:i w:val="1"/>
          <w:iCs w:val="1"/>
          <w:rtl w:val="0"/>
        </w:rPr>
        <w:t>va</w:t>
      </w:r>
      <w:r>
        <w:rPr>
          <w:rStyle w:val="Žádný"/>
          <w:i w:val="1"/>
          <w:iCs w:val="1"/>
          <w:rtl w:val="0"/>
        </w:rPr>
        <w:t>č</w:t>
      </w:r>
      <w:r>
        <w:rPr>
          <w:rStyle w:val="Žádný"/>
          <w:i w:val="1"/>
          <w:iCs w:val="1"/>
          <w:rtl w:val="0"/>
        </w:rPr>
        <w:t xml:space="preserve">e URL </w:t>
      </w:r>
      <w:r>
        <w:rPr>
          <w:rStyle w:val="Žádný"/>
          <w:i w:val="1"/>
          <w:iCs w:val="1"/>
        </w:rPr>
        <w:br w:type="textWrapping"/>
      </w:r>
      <w:r>
        <w:rPr>
          <w:rStyle w:val="Žádný"/>
          <w:i w:val="1"/>
          <w:iCs w:val="1"/>
          <w:outline w:val="0"/>
          <w:color w:val="8d9299"/>
          <w:u w:val="single" w:color="8d9299"/>
          <w:rtl w:val="0"/>
          <w:lang w:val="en-US"/>
          <w14:textFill>
            <w14:solidFill>
              <w14:srgbClr w14:val="8D9299"/>
            </w14:solidFill>
          </w14:textFill>
        </w:rPr>
        <w:t>https://www.mfo.cz/promedia/</w:t>
      </w:r>
    </w:p>
    <w:p>
      <w:pPr>
        <w:pStyle w:val="Normal.0"/>
        <w:spacing w:before="600" w:after="135"/>
        <w:rPr>
          <w:rStyle w:val="Žádný"/>
          <w:b w:val="1"/>
          <w:bCs w:val="1"/>
        </w:rPr>
      </w:pPr>
      <w:r>
        <w:rPr>
          <w:rStyle w:val="Žádný A"/>
          <w:rtl w:val="0"/>
          <w:lang w:val="en-US"/>
        </w:rPr>
        <w:t>Dal</w:t>
      </w:r>
      <w:r>
        <w:rPr>
          <w:rStyle w:val="Žádný A"/>
          <w:rtl w:val="0"/>
          <w:lang w:val="en-US"/>
        </w:rPr>
        <w:t xml:space="preserve">ší </w:t>
      </w:r>
      <w:r>
        <w:rPr>
          <w:rStyle w:val="Žádný A"/>
          <w:rtl w:val="0"/>
          <w:lang w:val="en-US"/>
        </w:rPr>
        <w:t>informace poskytne:</w:t>
      </w:r>
      <w:r>
        <w:rPr>
          <w:rStyle w:val="Žádný A"/>
        </w:rPr>
        <w:br w:type="textWrapping"/>
      </w:r>
      <w:r>
        <w:rPr>
          <w:rStyle w:val="Žádný"/>
          <w:b w:val="1"/>
          <w:bCs w:val="1"/>
          <w:rtl w:val="0"/>
          <w:lang w:val="en-US"/>
        </w:rPr>
        <w:t>Jon</w:t>
      </w:r>
      <w:r>
        <w:rPr>
          <w:rStyle w:val="Žádný"/>
          <w:b w:val="1"/>
          <w:bCs w:val="1"/>
          <w:rtl w:val="0"/>
          <w:lang w:val="en-US"/>
        </w:rPr>
        <w:t xml:space="preserve">áš </w:t>
      </w:r>
      <w:r>
        <w:rPr>
          <w:rStyle w:val="Žádný"/>
          <w:b w:val="1"/>
          <w:bCs w:val="1"/>
          <w:rtl w:val="0"/>
          <w:lang w:val="en-US"/>
        </w:rPr>
        <w:t>Harman</w:t>
      </w:r>
      <w:r>
        <w:rPr>
          <w:rStyle w:val="Žádný"/>
          <w:b w:val="1"/>
          <w:bCs w:val="1"/>
        </w:rPr>
        <w:br w:type="textWrapping"/>
      </w:r>
      <w:r>
        <w:rPr>
          <w:rStyle w:val="Žádný A"/>
          <w:rtl w:val="0"/>
          <w:lang w:val="en-US"/>
        </w:rPr>
        <w:t>T +420</w:t>
      </w:r>
      <w:r>
        <w:rPr>
          <w:rStyle w:val="Žádný A"/>
          <w:rtl w:val="0"/>
          <w:lang w:val="en-US"/>
        </w:rPr>
        <w:t> </w:t>
      </w:r>
      <w:r>
        <w:rPr>
          <w:rStyle w:val="Žádný A"/>
          <w:rtl w:val="0"/>
          <w:lang w:val="en-US"/>
        </w:rPr>
        <w:t>736</w:t>
      </w:r>
      <w:r>
        <w:rPr>
          <w:rStyle w:val="Žádný A"/>
          <w:rtl w:val="0"/>
          <w:lang w:val="en-US"/>
        </w:rPr>
        <w:t> </w:t>
      </w:r>
      <w:r>
        <w:rPr>
          <w:rStyle w:val="Žádný A"/>
          <w:rtl w:val="0"/>
          <w:lang w:val="en-US"/>
        </w:rPr>
        <w:t>108</w:t>
      </w:r>
      <w:r>
        <w:rPr>
          <w:rStyle w:val="Žádný A"/>
          <w:rtl w:val="0"/>
          <w:lang w:val="en-US"/>
        </w:rPr>
        <w:t> </w:t>
      </w:r>
      <w:r>
        <w:rPr>
          <w:rStyle w:val="Žádný A"/>
          <w:rtl w:val="0"/>
          <w:lang w:val="en-US"/>
        </w:rPr>
        <w:t>597</w:t>
      </w:r>
      <w:r>
        <w:rPr>
          <w:rStyle w:val="Žádný A"/>
        </w:rPr>
        <w:br w:type="textWrapping"/>
      </w:r>
      <w:r>
        <w:rPr>
          <w:rStyle w:val="Žádný A"/>
          <w:rtl w:val="0"/>
          <w:lang w:val="en-US"/>
        </w:rPr>
        <w:t xml:space="preserve">E </w:t>
      </w: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"mailto:info@mfo.cz"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en-US"/>
        </w:rPr>
        <w:t>info@mfo.cz</w:t>
      </w:r>
      <w:r>
        <w:rPr/>
        <w:fldChar w:fldCharType="end" w:fldLock="0"/>
      </w:r>
    </w:p>
    <w:p>
      <w:pPr>
        <w:pStyle w:val="Normal.0"/>
        <w:spacing w:before="600" w:after="135"/>
      </w:pPr>
      <w:r>
        <w:rPr>
          <w:rStyle w:val="Žádný"/>
          <w:b w:val="1"/>
          <w:bCs w:val="1"/>
          <w:rtl w:val="0"/>
          <w:lang w:val="en-US"/>
        </w:rPr>
        <w:t>Moravsk</w:t>
      </w:r>
      <w:r>
        <w:rPr>
          <w:rStyle w:val="Žádný"/>
          <w:b w:val="1"/>
          <w:bCs w:val="1"/>
          <w:rtl w:val="0"/>
          <w:lang w:val="en-US"/>
        </w:rPr>
        <w:t xml:space="preserve">á </w:t>
      </w:r>
      <w:r>
        <w:rPr>
          <w:rStyle w:val="Žádný"/>
          <w:b w:val="1"/>
          <w:bCs w:val="1"/>
          <w:rtl w:val="0"/>
          <w:lang w:val="en-US"/>
        </w:rPr>
        <w:t>filharmonie Olomouc</w:t>
      </w:r>
      <w:r>
        <w:rPr>
          <w:rStyle w:val="Žádný"/>
          <w:rtl w:val="0"/>
          <w:lang w:val="en-US"/>
        </w:rPr>
        <w:t xml:space="preserve"> pat</w:t>
      </w:r>
      <w:r>
        <w:rPr>
          <w:rStyle w:val="Žádný"/>
          <w:rtl w:val="0"/>
          <w:lang w:val="en-US"/>
        </w:rPr>
        <w:t xml:space="preserve">ří </w:t>
      </w:r>
      <w:r>
        <w:rPr>
          <w:rStyle w:val="Žádný"/>
          <w:rtl w:val="0"/>
          <w:lang w:val="en-US"/>
        </w:rPr>
        <w:t>k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p</w:t>
      </w:r>
      <w:r>
        <w:rPr>
          <w:rStyle w:val="Žádný"/>
          <w:rtl w:val="0"/>
          <w:lang w:val="en-US"/>
        </w:rPr>
        <w:t>ř</w:t>
      </w:r>
      <w:r>
        <w:rPr>
          <w:rStyle w:val="Žádný"/>
          <w:rtl w:val="0"/>
          <w:lang w:val="en-US"/>
        </w:rPr>
        <w:t>edn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m 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nejstar</w:t>
      </w:r>
      <w:r>
        <w:rPr>
          <w:rStyle w:val="Žádný"/>
          <w:rtl w:val="0"/>
          <w:lang w:val="en-US"/>
        </w:rPr>
        <w:t>ší</w:t>
      </w:r>
      <w:r>
        <w:rPr>
          <w:rStyle w:val="Žádný"/>
          <w:rtl w:val="0"/>
          <w:lang w:val="en-US"/>
        </w:rPr>
        <w:t>m symfonick</w:t>
      </w:r>
      <w:r>
        <w:rPr>
          <w:rStyle w:val="Žádný"/>
          <w:rtl w:val="0"/>
          <w:lang w:val="en-US"/>
        </w:rPr>
        <w:t>ý</w:t>
      </w:r>
      <w:r>
        <w:rPr>
          <w:rStyle w:val="Žádný"/>
          <w:rtl w:val="0"/>
          <w:lang w:val="en-US"/>
        </w:rPr>
        <w:t>m orchestr</w:t>
      </w:r>
      <w:r>
        <w:rPr>
          <w:rStyle w:val="Žádný"/>
          <w:rtl w:val="0"/>
          <w:lang w:val="en-US"/>
        </w:rPr>
        <w:t>ů</w:t>
      </w:r>
      <w:r>
        <w:rPr>
          <w:rStyle w:val="Žádný"/>
          <w:rtl w:val="0"/>
          <w:lang w:val="en-US"/>
        </w:rPr>
        <w:t>m v</w:t>
      </w:r>
      <w:r>
        <w:rPr>
          <w:rStyle w:val="Žádný"/>
          <w:rtl w:val="0"/>
          <w:lang w:val="en-US"/>
        </w:rPr>
        <w:t> Č</w:t>
      </w:r>
      <w:r>
        <w:rPr>
          <w:rStyle w:val="Žádný"/>
          <w:rtl w:val="0"/>
          <w:lang w:val="en-US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  <w:lang w:val="en-US"/>
        </w:rPr>
        <w:t>republice. Na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jej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m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um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en-US"/>
        </w:rPr>
        <w:t>m v</w:t>
      </w:r>
      <w:r>
        <w:rPr>
          <w:rStyle w:val="Žádný"/>
          <w:rtl w:val="0"/>
          <w:lang w:val="en-US"/>
        </w:rPr>
        <w:t>ý</w:t>
      </w:r>
      <w:r>
        <w:rPr>
          <w:rStyle w:val="Žádný"/>
          <w:rtl w:val="0"/>
          <w:lang w:val="en-US"/>
        </w:rPr>
        <w:t>voji se pod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lely v</w:t>
      </w:r>
      <w:r>
        <w:rPr>
          <w:rStyle w:val="Žádný"/>
          <w:rtl w:val="0"/>
          <w:lang w:val="en-US"/>
        </w:rPr>
        <w:t>ý</w:t>
      </w:r>
      <w:r>
        <w:rPr>
          <w:rStyle w:val="Žádný"/>
          <w:rtl w:val="0"/>
          <w:lang w:val="en-US"/>
        </w:rPr>
        <w:t>znamn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  <w:lang w:val="en-US"/>
        </w:rPr>
        <w:t xml:space="preserve">osobnosti </w:t>
      </w:r>
      <w:r>
        <w:rPr>
          <w:rStyle w:val="Žádný"/>
          <w:rtl w:val="0"/>
          <w:lang w:val="en-US"/>
        </w:rPr>
        <w:t>č</w:t>
      </w:r>
      <w:r>
        <w:rPr>
          <w:rStyle w:val="Žádný"/>
          <w:rtl w:val="0"/>
          <w:lang w:val="en-US"/>
        </w:rPr>
        <w:t>esk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  <w:lang w:val="en-US"/>
        </w:rPr>
        <w:t>i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sv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tov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  <w:lang w:val="en-US"/>
        </w:rPr>
        <w:t>hudebn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en-US"/>
        </w:rPr>
        <w:t>sc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en-US"/>
        </w:rPr>
        <w:t>ny. Za dobu sv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  <w:lang w:val="en-US"/>
        </w:rPr>
        <w:t>existence si Moravsk</w:t>
      </w:r>
      <w:r>
        <w:rPr>
          <w:rStyle w:val="Žádný"/>
          <w:rtl w:val="0"/>
          <w:lang w:val="en-US"/>
        </w:rPr>
        <w:t xml:space="preserve">á </w:t>
      </w:r>
      <w:r>
        <w:rPr>
          <w:rStyle w:val="Žádný"/>
          <w:rtl w:val="0"/>
          <w:lang w:val="en-US"/>
        </w:rPr>
        <w:t>filharmonie Olomouc vytvo</w:t>
      </w:r>
      <w:r>
        <w:rPr>
          <w:rStyle w:val="Žádný"/>
          <w:rtl w:val="0"/>
          <w:lang w:val="en-US"/>
        </w:rPr>
        <w:t>ř</w:t>
      </w:r>
      <w:r>
        <w:rPr>
          <w:rStyle w:val="Žádný"/>
          <w:rtl w:val="0"/>
          <w:lang w:val="en-US"/>
        </w:rPr>
        <w:t>ila mimo</w:t>
      </w:r>
      <w:r>
        <w:rPr>
          <w:rStyle w:val="Žádný"/>
          <w:rtl w:val="0"/>
          <w:lang w:val="en-US"/>
        </w:rPr>
        <w:t>řá</w:t>
      </w:r>
      <w:r>
        <w:rPr>
          <w:rStyle w:val="Žádný"/>
          <w:rtl w:val="0"/>
          <w:lang w:val="en-US"/>
        </w:rPr>
        <w:t>dn</w:t>
      </w:r>
      <w:r>
        <w:rPr>
          <w:rStyle w:val="Žádný"/>
          <w:rtl w:val="0"/>
          <w:lang w:val="en-US"/>
        </w:rPr>
        <w:t xml:space="preserve">ě </w:t>
      </w:r>
      <w:r>
        <w:rPr>
          <w:rStyle w:val="Žádný"/>
          <w:rtl w:val="0"/>
          <w:lang w:val="en-US"/>
        </w:rPr>
        <w:t>rozs</w:t>
      </w:r>
      <w:r>
        <w:rPr>
          <w:rStyle w:val="Žádný"/>
          <w:rtl w:val="0"/>
          <w:lang w:val="en-US"/>
        </w:rPr>
        <w:t>á</w:t>
      </w:r>
      <w:r>
        <w:rPr>
          <w:rStyle w:val="Žádný"/>
          <w:rtl w:val="0"/>
          <w:lang w:val="en-US"/>
        </w:rPr>
        <w:t>hl</w:t>
      </w:r>
      <w:r>
        <w:rPr>
          <w:rStyle w:val="Žádný"/>
          <w:rtl w:val="0"/>
          <w:lang w:val="en-US"/>
        </w:rPr>
        <w:t xml:space="preserve">ý </w:t>
      </w:r>
      <w:r>
        <w:rPr>
          <w:rStyle w:val="Žádný"/>
          <w:rtl w:val="0"/>
          <w:lang w:val="en-US"/>
        </w:rPr>
        <w:t>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rozmanit</w:t>
      </w:r>
      <w:r>
        <w:rPr>
          <w:rStyle w:val="Žádný"/>
          <w:rtl w:val="0"/>
          <w:lang w:val="en-US"/>
        </w:rPr>
        <w:t xml:space="preserve">ý </w:t>
      </w:r>
      <w:r>
        <w:rPr>
          <w:rStyle w:val="Žádný"/>
          <w:rtl w:val="0"/>
          <w:lang w:val="en-US"/>
        </w:rPr>
        <w:t>reperto</w:t>
      </w:r>
      <w:r>
        <w:rPr>
          <w:rStyle w:val="Žádný"/>
          <w:rtl w:val="0"/>
          <w:lang w:val="en-US"/>
        </w:rPr>
        <w:t>á</w:t>
      </w:r>
      <w:r>
        <w:rPr>
          <w:rStyle w:val="Žádný"/>
          <w:rtl w:val="0"/>
          <w:lang w:val="en-US"/>
        </w:rPr>
        <w:t>r: v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nuje se p</w:t>
      </w:r>
      <w:r>
        <w:rPr>
          <w:rStyle w:val="Žádný"/>
          <w:rtl w:val="0"/>
          <w:lang w:val="en-US"/>
        </w:rPr>
        <w:t>ř</w:t>
      </w:r>
      <w:r>
        <w:rPr>
          <w:rStyle w:val="Žádný"/>
          <w:rtl w:val="0"/>
          <w:lang w:val="en-US"/>
        </w:rPr>
        <w:t>edev</w:t>
      </w:r>
      <w:r>
        <w:rPr>
          <w:rStyle w:val="Žádný"/>
          <w:rtl w:val="0"/>
          <w:lang w:val="en-US"/>
        </w:rPr>
        <w:t>ší</w:t>
      </w:r>
      <w:r>
        <w:rPr>
          <w:rStyle w:val="Žádný"/>
          <w:rtl w:val="0"/>
          <w:lang w:val="en-US"/>
        </w:rPr>
        <w:t>m klasick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en-US"/>
        </w:rPr>
        <w:t>mu symfonick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en-US"/>
        </w:rPr>
        <w:t>mu reperto</w:t>
      </w:r>
      <w:r>
        <w:rPr>
          <w:rStyle w:val="Žádný"/>
          <w:rtl w:val="0"/>
          <w:lang w:val="en-US"/>
        </w:rPr>
        <w:t>á</w:t>
      </w:r>
      <w:r>
        <w:rPr>
          <w:rStyle w:val="Žádný"/>
          <w:rtl w:val="0"/>
          <w:lang w:val="en-US"/>
        </w:rPr>
        <w:t>ru, propaguje v</w:t>
      </w:r>
      <w:r>
        <w:rPr>
          <w:rStyle w:val="Žádný"/>
          <w:rtl w:val="0"/>
          <w:lang w:val="en-US"/>
        </w:rPr>
        <w:t>š</w:t>
      </w:r>
      <w:r>
        <w:rPr>
          <w:rStyle w:val="Žádný"/>
          <w:rtl w:val="0"/>
          <w:lang w:val="en-US"/>
        </w:rPr>
        <w:t>ak i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 xml:space="preserve">soudobou </w:t>
      </w:r>
      <w:r>
        <w:rPr>
          <w:rStyle w:val="Žádný"/>
          <w:rtl w:val="0"/>
          <w:lang w:val="en-US"/>
        </w:rPr>
        <w:t>č</w:t>
      </w:r>
      <w:r>
        <w:rPr>
          <w:rStyle w:val="Žádný"/>
          <w:rtl w:val="0"/>
          <w:lang w:val="en-US"/>
        </w:rPr>
        <w:t>eskou 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sv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tovou hudebn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en-US"/>
        </w:rPr>
        <w:t>tvorbu, o</w:t>
      </w:r>
      <w:r>
        <w:rPr>
          <w:rStyle w:val="Žádný"/>
          <w:rtl w:val="0"/>
          <w:lang w:val="en-US"/>
        </w:rPr>
        <w:t> č</w:t>
      </w:r>
      <w:r>
        <w:rPr>
          <w:rStyle w:val="Žádný"/>
          <w:rtl w:val="0"/>
          <w:lang w:val="en-US"/>
        </w:rPr>
        <w:t>em</w:t>
      </w:r>
      <w:r>
        <w:rPr>
          <w:rStyle w:val="Žádný"/>
          <w:rtl w:val="0"/>
          <w:lang w:val="en-US"/>
        </w:rPr>
        <w:t xml:space="preserve">ž </w:t>
      </w:r>
      <w:r>
        <w:rPr>
          <w:rStyle w:val="Žádný"/>
          <w:rtl w:val="0"/>
          <w:lang w:val="en-US"/>
        </w:rPr>
        <w:t>sv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d</w:t>
      </w:r>
      <w:r>
        <w:rPr>
          <w:rStyle w:val="Žádný"/>
          <w:rtl w:val="0"/>
          <w:lang w:val="en-US"/>
        </w:rPr>
        <w:t xml:space="preserve">čí </w:t>
      </w:r>
      <w:r>
        <w:rPr>
          <w:rStyle w:val="Žádný"/>
          <w:rtl w:val="0"/>
          <w:lang w:val="en-US"/>
        </w:rPr>
        <w:t>uveden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en-US"/>
        </w:rPr>
        <w:t>v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ce ne</w:t>
      </w:r>
      <w:r>
        <w:rPr>
          <w:rStyle w:val="Žádný"/>
          <w:rtl w:val="0"/>
          <w:lang w:val="en-US"/>
        </w:rPr>
        <w:t xml:space="preserve">ž </w:t>
      </w:r>
      <w:r>
        <w:rPr>
          <w:rStyle w:val="Žádný"/>
          <w:rtl w:val="0"/>
          <w:lang w:val="en-US"/>
        </w:rPr>
        <w:t>250 novinek. Moravsk</w:t>
      </w:r>
      <w:r>
        <w:rPr>
          <w:rStyle w:val="Žádný"/>
          <w:rtl w:val="0"/>
          <w:lang w:val="en-US"/>
        </w:rPr>
        <w:t xml:space="preserve">á </w:t>
      </w:r>
      <w:r>
        <w:rPr>
          <w:rStyle w:val="Žádný"/>
          <w:rtl w:val="0"/>
          <w:lang w:val="en-US"/>
        </w:rPr>
        <w:t>filharmonie Olomouc m</w:t>
      </w:r>
      <w:r>
        <w:rPr>
          <w:rStyle w:val="Žádný"/>
          <w:rtl w:val="0"/>
          <w:lang w:val="en-US"/>
        </w:rPr>
        <w:t xml:space="preserve">á </w:t>
      </w:r>
      <w:r>
        <w:rPr>
          <w:rStyle w:val="Žádný"/>
          <w:rtl w:val="0"/>
          <w:lang w:val="en-US"/>
        </w:rPr>
        <w:t>bohatou diskografii 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vystupuje na v</w:t>
      </w:r>
      <w:r>
        <w:rPr>
          <w:rStyle w:val="Žádný"/>
          <w:rtl w:val="0"/>
          <w:lang w:val="en-US"/>
        </w:rPr>
        <w:t>ý</w:t>
      </w:r>
      <w:r>
        <w:rPr>
          <w:rStyle w:val="Žádný"/>
          <w:rtl w:val="0"/>
          <w:lang w:val="en-US"/>
        </w:rPr>
        <w:t>znamn</w:t>
      </w:r>
      <w:r>
        <w:rPr>
          <w:rStyle w:val="Žádný"/>
          <w:rtl w:val="0"/>
          <w:lang w:val="en-US"/>
        </w:rPr>
        <w:t>ý</w:t>
      </w:r>
      <w:r>
        <w:rPr>
          <w:rStyle w:val="Žádný"/>
          <w:rtl w:val="0"/>
          <w:lang w:val="en-US"/>
        </w:rPr>
        <w:t>ch mezin</w:t>
      </w:r>
      <w:r>
        <w:rPr>
          <w:rStyle w:val="Žádný"/>
          <w:rtl w:val="0"/>
          <w:lang w:val="en-US"/>
        </w:rPr>
        <w:t>á</w:t>
      </w:r>
      <w:r>
        <w:rPr>
          <w:rStyle w:val="Žádný"/>
          <w:rtl w:val="0"/>
          <w:lang w:val="en-US"/>
        </w:rPr>
        <w:t>rodn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ch hudebn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ch festivalech doma i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v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zahrani</w:t>
      </w:r>
      <w:r>
        <w:rPr>
          <w:rStyle w:val="Žádný"/>
          <w:rtl w:val="0"/>
          <w:lang w:val="en-US"/>
        </w:rPr>
        <w:t>čí</w:t>
      </w:r>
      <w:r>
        <w:rPr>
          <w:rStyle w:val="Žádný"/>
          <w:rtl w:val="0"/>
          <w:lang w:val="en-US"/>
        </w:rPr>
        <w:t>. P</w:t>
      </w:r>
      <w:r>
        <w:rPr>
          <w:rStyle w:val="Žádný"/>
          <w:rtl w:val="0"/>
          <w:lang w:val="en-US"/>
        </w:rPr>
        <w:t>ř</w:t>
      </w:r>
      <w:r>
        <w:rPr>
          <w:rStyle w:val="Žádný"/>
          <w:rtl w:val="0"/>
          <w:lang w:val="en-US"/>
        </w:rPr>
        <w:t>edev</w:t>
      </w:r>
      <w:r>
        <w:rPr>
          <w:rStyle w:val="Žádný"/>
          <w:rtl w:val="0"/>
          <w:lang w:val="en-US"/>
        </w:rPr>
        <w:t>ší</w:t>
      </w:r>
      <w:r>
        <w:rPr>
          <w:rStyle w:val="Žádný"/>
          <w:rtl w:val="0"/>
          <w:lang w:val="en-US"/>
        </w:rPr>
        <w:t>m je ale kulturn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pt-PT"/>
        </w:rPr>
        <w:t>instituc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, kter</w:t>
      </w:r>
      <w:r>
        <w:rPr>
          <w:rStyle w:val="Žádný"/>
          <w:rtl w:val="0"/>
          <w:lang w:val="en-US"/>
        </w:rPr>
        <w:t xml:space="preserve">á </w:t>
      </w:r>
      <w:r>
        <w:rPr>
          <w:rStyle w:val="Žádný"/>
          <w:rtl w:val="0"/>
          <w:lang w:val="en-US"/>
        </w:rPr>
        <w:t>se z</w:t>
      </w:r>
      <w:r>
        <w:rPr>
          <w:rStyle w:val="Žádný"/>
          <w:rtl w:val="0"/>
          <w:lang w:val="en-US"/>
        </w:rPr>
        <w:t>á</w:t>
      </w:r>
      <w:r>
        <w:rPr>
          <w:rStyle w:val="Žádný"/>
          <w:rtl w:val="0"/>
          <w:lang w:val="en-US"/>
        </w:rPr>
        <w:t>sadn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en-US"/>
        </w:rPr>
        <w:t>m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rou pod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l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en-US"/>
        </w:rPr>
        <w:t>na organizaci um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leck</w:t>
      </w:r>
      <w:r>
        <w:rPr>
          <w:rStyle w:val="Žádný"/>
          <w:rtl w:val="0"/>
          <w:lang w:val="fr-FR"/>
        </w:rPr>
        <w:t>é</w:t>
      </w:r>
      <w:r>
        <w:rPr>
          <w:rStyle w:val="Žádný"/>
          <w:rtl w:val="0"/>
          <w:lang w:val="pt-PT"/>
        </w:rPr>
        <w:t>ho 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koncertn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 xml:space="preserve">ho </w:t>
      </w:r>
      <w:r>
        <w:rPr>
          <w:rStyle w:val="Žádný"/>
          <w:rtl w:val="0"/>
          <w:lang w:val="en-US"/>
        </w:rPr>
        <w:t>ž</w:t>
      </w:r>
      <w:r>
        <w:rPr>
          <w:rStyle w:val="Žádný"/>
          <w:rtl w:val="0"/>
          <w:lang w:val="en-US"/>
        </w:rPr>
        <w:t>ivota v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Olomouci 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okol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. Po</w:t>
      </w:r>
      <w:r>
        <w:rPr>
          <w:rStyle w:val="Žádný"/>
          <w:rtl w:val="0"/>
          <w:lang w:val="en-US"/>
        </w:rPr>
        <w:t>řá</w:t>
      </w:r>
      <w:r>
        <w:rPr>
          <w:rStyle w:val="Žádný"/>
          <w:rtl w:val="0"/>
          <w:lang w:val="en-US"/>
        </w:rPr>
        <w:t>d</w:t>
      </w:r>
      <w:r>
        <w:rPr>
          <w:rStyle w:val="Žádný"/>
          <w:rtl w:val="0"/>
          <w:lang w:val="en-US"/>
        </w:rPr>
        <w:t xml:space="preserve">á </w:t>
      </w:r>
      <w:r>
        <w:rPr>
          <w:rStyle w:val="Žádný"/>
          <w:rtl w:val="0"/>
          <w:lang w:val="en-US"/>
        </w:rPr>
        <w:t>festivaly Dvo</w:t>
      </w:r>
      <w:r>
        <w:rPr>
          <w:rStyle w:val="Žádný"/>
          <w:rtl w:val="0"/>
          <w:lang w:val="en-US"/>
        </w:rPr>
        <w:t>řá</w:t>
      </w:r>
      <w:r>
        <w:rPr>
          <w:rStyle w:val="Žádný"/>
          <w:rtl w:val="0"/>
          <w:lang w:val="en-US"/>
        </w:rPr>
        <w:t>kova Olomouc 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Mezin</w:t>
      </w:r>
      <w:r>
        <w:rPr>
          <w:rStyle w:val="Žádný"/>
          <w:rtl w:val="0"/>
          <w:lang w:val="en-US"/>
        </w:rPr>
        <w:t>á</w:t>
      </w:r>
      <w:r>
        <w:rPr>
          <w:rStyle w:val="Žádný"/>
          <w:rtl w:val="0"/>
          <w:lang w:val="en-US"/>
        </w:rPr>
        <w:t>rodn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en-US"/>
        </w:rPr>
        <w:t>varhann</w:t>
      </w:r>
      <w:r>
        <w:rPr>
          <w:rStyle w:val="Žádný"/>
          <w:rtl w:val="0"/>
          <w:lang w:val="en-US"/>
        </w:rPr>
        <w:t xml:space="preserve">í </w:t>
      </w:r>
      <w:r>
        <w:rPr>
          <w:rStyle w:val="Žádný"/>
          <w:rtl w:val="0"/>
          <w:lang w:val="en-US"/>
        </w:rPr>
        <w:t>festival Olomouc. Mezi jej</w:t>
      </w:r>
      <w:r>
        <w:rPr>
          <w:rStyle w:val="Žádný"/>
          <w:rtl w:val="0"/>
          <w:lang w:val="en-US"/>
        </w:rPr>
        <w:t>í č</w:t>
      </w:r>
      <w:r>
        <w:rPr>
          <w:rStyle w:val="Žádný"/>
          <w:rtl w:val="0"/>
          <w:lang w:val="en-US"/>
        </w:rPr>
        <w:t>innosti pat</w:t>
      </w:r>
      <w:r>
        <w:rPr>
          <w:rStyle w:val="Žádný"/>
          <w:rtl w:val="0"/>
          <w:lang w:val="en-US"/>
        </w:rPr>
        <w:t xml:space="preserve">ří </w:t>
      </w:r>
      <w:r>
        <w:rPr>
          <w:rStyle w:val="Žádný"/>
          <w:rtl w:val="0"/>
          <w:lang w:val="en-US"/>
        </w:rPr>
        <w:t>tak</w:t>
      </w:r>
      <w:r>
        <w:rPr>
          <w:rStyle w:val="Žádný"/>
          <w:rtl w:val="0"/>
          <w:lang w:val="en-US"/>
        </w:rPr>
        <w:t>é ř</w:t>
      </w:r>
      <w:r>
        <w:rPr>
          <w:rStyle w:val="Žádný"/>
          <w:rtl w:val="0"/>
          <w:lang w:val="en-US"/>
        </w:rPr>
        <w:t>ada vzd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l</w:t>
      </w:r>
      <w:r>
        <w:rPr>
          <w:rStyle w:val="Žádný"/>
          <w:rtl w:val="0"/>
          <w:lang w:val="en-US"/>
        </w:rPr>
        <w:t>á</w:t>
      </w:r>
      <w:r>
        <w:rPr>
          <w:rStyle w:val="Žádný"/>
          <w:rtl w:val="0"/>
          <w:lang w:val="en-US"/>
        </w:rPr>
        <w:t>vac</w:t>
      </w:r>
      <w:r>
        <w:rPr>
          <w:rStyle w:val="Žádný"/>
          <w:rtl w:val="0"/>
          <w:lang w:val="en-US"/>
        </w:rPr>
        <w:t>í</w:t>
      </w:r>
      <w:r>
        <w:rPr>
          <w:rStyle w:val="Žádný"/>
          <w:rtl w:val="0"/>
          <w:lang w:val="en-US"/>
        </w:rPr>
        <w:t>ch aktivit pro d</w:t>
      </w:r>
      <w:r>
        <w:rPr>
          <w:rStyle w:val="Žádný"/>
          <w:rtl w:val="0"/>
          <w:lang w:val="en-US"/>
        </w:rPr>
        <w:t>ě</w:t>
      </w:r>
      <w:r>
        <w:rPr>
          <w:rStyle w:val="Žádný"/>
          <w:rtl w:val="0"/>
          <w:lang w:val="en-US"/>
        </w:rPr>
        <w:t>ti a</w:t>
      </w:r>
      <w:r>
        <w:rPr>
          <w:rStyle w:val="Žádný"/>
          <w:rtl w:val="0"/>
          <w:lang w:val="en-US"/>
        </w:rPr>
        <w:t> </w:t>
      </w:r>
      <w:r>
        <w:rPr>
          <w:rStyle w:val="Žádný"/>
          <w:rtl w:val="0"/>
          <w:lang w:val="en-US"/>
        </w:rPr>
        <w:t>mlad</w:t>
      </w:r>
      <w:r>
        <w:rPr>
          <w:rStyle w:val="Žádný"/>
          <w:rtl w:val="0"/>
          <w:lang w:val="fr-FR"/>
        </w:rPr>
        <w:t xml:space="preserve">é </w:t>
      </w:r>
      <w:r>
        <w:rPr>
          <w:rStyle w:val="Žádný"/>
          <w:rtl w:val="0"/>
          <w:lang w:val="en-US"/>
        </w:rPr>
        <w:t>lidi.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68" w:right="907" w:bottom="907" w:left="2495" w:header="709" w:footer="607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Style w:val="Žádný A"/>
      </w:rPr>
      <w:fldChar w:fldCharType="begin" w:fldLock="0"/>
    </w:r>
    <w:r>
      <w:rPr>
        <w:rStyle w:val="Žádný A"/>
      </w:rPr>
      <w:instrText xml:space="preserve"> PAGE </w:instrText>
    </w:r>
    <w:r>
      <w:rPr>
        <w:rStyle w:val="Žádný A"/>
      </w:rPr>
      <w:fldChar w:fldCharType="separate" w:fldLock="0"/>
    </w:r>
    <w:r>
      <w:rPr>
        <w:rStyle w:val="Žádný A"/>
      </w:rPr>
    </w:r>
    <w:r>
      <w:rPr>
        <w:rStyle w:val="Žádný A"/>
      </w:rPr>
      <w:fldChar w:fldCharType="end" w:fldLock="0"/>
    </w:r>
    <w:r>
      <w:rPr>
        <w:rStyle w:val="Žádný A"/>
        <w:rtl w:val="0"/>
      </w:rPr>
      <w:t>/</w:t>
    </w:r>
    <w:r>
      <w:rPr>
        <w:rStyle w:val="Žádný A"/>
      </w:rPr>
      <w:fldChar w:fldCharType="begin" w:fldLock="0"/>
    </w:r>
    <w:r>
      <w:rPr>
        <w:rStyle w:val="Žádný A"/>
      </w:rPr>
      <w:instrText xml:space="preserve"> NUMPAGES </w:instrText>
    </w:r>
    <w:r>
      <w:rPr>
        <w:rStyle w:val="Žádný A"/>
      </w:rPr>
      <w:fldChar w:fldCharType="separate" w:fldLock="0"/>
    </w:r>
    <w:r>
      <w:rPr>
        <w:rStyle w:val="Žádný A"/>
      </w:rPr>
    </w:r>
    <w:r>
      <w:rPr>
        <w:rStyle w:val="Žádný A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8478"/>
        <w:tab w:val="clear" w:pos="9072"/>
      </w:tabs>
    </w:pPr>
    <w:r>
      <w:rPr>
        <w:rStyle w:val="Žádný A"/>
      </w:rPr>
      <w:fldChar w:fldCharType="begin" w:fldLock="0"/>
    </w:r>
    <w:r>
      <w:rPr>
        <w:rStyle w:val="Žádný A"/>
      </w:rPr>
      <w:instrText xml:space="preserve"> PAGE </w:instrText>
    </w:r>
    <w:r>
      <w:rPr>
        <w:rStyle w:val="Žádný A"/>
      </w:rPr>
      <w:fldChar w:fldCharType="separate" w:fldLock="0"/>
    </w:r>
    <w:r>
      <w:rPr>
        <w:rStyle w:val="Žádný A"/>
      </w:rPr>
    </w:r>
    <w:r>
      <w:rPr>
        <w:rStyle w:val="Žádný A"/>
      </w:rPr>
      <w:fldChar w:fldCharType="end" w:fldLock="0"/>
    </w:r>
    <w:r>
      <w:rPr>
        <w:rStyle w:val="Žádný A"/>
        <w:rtl w:val="0"/>
      </w:rPr>
      <w:t>/</w:t>
    </w:r>
    <w:r>
      <w:rPr>
        <w:rStyle w:val="Žádný A"/>
      </w:rPr>
      <w:fldChar w:fldCharType="begin" w:fldLock="0"/>
    </w:r>
    <w:r>
      <w:rPr>
        <w:rStyle w:val="Žádný A"/>
      </w:rPr>
      <w:instrText xml:space="preserve"> NUMPAGES </w:instrText>
    </w:r>
    <w:r>
      <w:rPr>
        <w:rStyle w:val="Žádný A"/>
      </w:rPr>
      <w:fldChar w:fldCharType="separate" w:fldLock="0"/>
    </w:r>
    <w:r>
      <w:rPr>
        <w:rStyle w:val="Žádný A"/>
      </w:rPr>
    </w:r>
    <w:r>
      <w:rPr>
        <w:rStyle w:val="Žádný A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 a zápatí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8478"/>
        <w:tab w:val="clear" w:pos="9072"/>
      </w:tabs>
      <w:spacing w:after="1680"/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5882640</wp:posOffset>
          </wp:positionH>
          <wp:positionV relativeFrom="page">
            <wp:posOffset>434975</wp:posOffset>
          </wp:positionV>
          <wp:extent cx="1230631" cy="215900"/>
          <wp:effectExtent l="0" t="0" r="0" b="0"/>
          <wp:wrapNone/>
          <wp:docPr id="1073741825" name="officeArt object" descr="Tisková zpráv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isková zpráva" descr="Tisková zpráva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0631" cy="2159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432432</wp:posOffset>
          </wp:positionH>
          <wp:positionV relativeFrom="page">
            <wp:posOffset>432434</wp:posOffset>
          </wp:positionV>
          <wp:extent cx="2620648" cy="197486"/>
          <wp:effectExtent l="0" t="0" r="0" b="0"/>
          <wp:wrapNone/>
          <wp:docPr id="1073741826" name="officeArt object" descr="Logo MF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Logo MFO" descr="Logo MFO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0648" cy="19748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0288" behindDoc="1" locked="0" layoutInCell="1" allowOverlap="1">
              <wp:simplePos x="0" y="0"/>
              <wp:positionH relativeFrom="page">
                <wp:posOffset>366393</wp:posOffset>
              </wp:positionH>
              <wp:positionV relativeFrom="page">
                <wp:posOffset>7535543</wp:posOffset>
              </wp:positionV>
              <wp:extent cx="970562" cy="2520002"/>
              <wp:effectExtent l="0" t="0" r="0" b="0"/>
              <wp:wrapNone/>
              <wp:docPr id="1073741827" name="officeArt object" descr="Kontakt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70562" cy="2520002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Moravsk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á </w:t>
                            <w:br w:type="textWrapping"/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filharmonie Olomouc, </w:t>
                          </w:r>
                          <w:r>
                            <w:rPr>
                              <w:rStyle w:val="Žádný A"/>
                            </w:rPr>
                            <w:br w:type="textWrapping"/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p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ří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sp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ě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vkov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á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organizace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Horn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n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á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m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ě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st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 xml:space="preserve">í 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23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779 00 Olomouc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+420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tl w:val="0"/>
                              <w:lang w:val="ru-RU"/>
                            </w:rPr>
                            <w:t>585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206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 </w:t>
                          </w:r>
                          <w:r>
                            <w:rPr>
                              <w:rStyle w:val="Žádný A"/>
                              <w:rtl w:val="0"/>
                            </w:rPr>
                            <w:t>520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Žádný A"/>
                              <w:rtl w:val="0"/>
                            </w:rPr>
                            <w:t>mfo@mfo.cz</w:t>
                          </w:r>
                          <w:r/>
                        </w:p>
                        <w:p>
                          <w:pPr>
                            <w:pStyle w:val="footer"/>
                            <w:spacing w:line="274" w:lineRule="auto"/>
                          </w:pPr>
                          <w:r>
                            <w:rPr>
                              <w:rStyle w:val="Hyperlink.0"/>
                            </w:rPr>
                            <w:fldChar w:fldCharType="begin" w:fldLock="0"/>
                          </w:r>
                          <w:r>
                            <w:rPr>
                              <w:rStyle w:val="Hyperlink.0"/>
                            </w:rPr>
                            <w:instrText xml:space="preserve"> HYPERLINK "http://www.mfo.cz/"</w:instrText>
                          </w:r>
                          <w:r>
                            <w:rPr>
                              <w:rStyle w:val="Hyperlink.0"/>
                            </w:rPr>
                            <w:fldChar w:fldCharType="separate" w:fldLock="0"/>
                          </w:r>
                          <w:r>
                            <w:rPr>
                              <w:rStyle w:val="Hyperlink.0"/>
                              <w:rtl w:val="0"/>
                            </w:rPr>
                            <w:t>www.mfo.cz</w:t>
                          </w:r>
                          <w:r>
                            <w:rPr/>
                            <w:fldChar w:fldCharType="end" w:fldLock="0"/>
                          </w:r>
                        </w:p>
                      </w:txbxContent>
                    </wps:txbx>
                    <wps:bodyPr wrap="square" lIns="45718" tIns="45718" rIns="45718" bIns="45718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28.8pt;margin-top:593.3pt;width:76.4pt;height:198.4pt;z-index:-251656192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Moravsk</w:t>
                    </w:r>
                    <w:r>
                      <w:rPr>
                        <w:rStyle w:val="Žádný A"/>
                        <w:rtl w:val="0"/>
                      </w:rPr>
                      <w:t xml:space="preserve">á </w:t>
                      <w:br w:type="textWrapping"/>
                    </w:r>
                    <w:r>
                      <w:rPr>
                        <w:rStyle w:val="Žádný A"/>
                        <w:rtl w:val="0"/>
                      </w:rPr>
                      <w:t xml:space="preserve">filharmonie Olomouc, </w:t>
                    </w:r>
                    <w:r>
                      <w:rPr>
                        <w:rStyle w:val="Žádný A"/>
                      </w:rPr>
                      <w:br w:type="textWrapping"/>
                    </w:r>
                    <w:r>
                      <w:rPr>
                        <w:rStyle w:val="Žádný A"/>
                        <w:rtl w:val="0"/>
                      </w:rPr>
                      <w:t>p</w:t>
                    </w:r>
                    <w:r>
                      <w:rPr>
                        <w:rStyle w:val="Žádný A"/>
                        <w:rtl w:val="0"/>
                      </w:rPr>
                      <w:t>ří</w:t>
                    </w:r>
                    <w:r>
                      <w:rPr>
                        <w:rStyle w:val="Žádný A"/>
                        <w:rtl w:val="0"/>
                      </w:rPr>
                      <w:t>sp</w:t>
                    </w:r>
                    <w:r>
                      <w:rPr>
                        <w:rStyle w:val="Žádný A"/>
                        <w:rtl w:val="0"/>
                      </w:rPr>
                      <w:t>ě</w:t>
                    </w:r>
                    <w:r>
                      <w:rPr>
                        <w:rStyle w:val="Žádný A"/>
                        <w:rtl w:val="0"/>
                      </w:rPr>
                      <w:t>vkov</w:t>
                    </w:r>
                    <w:r>
                      <w:rPr>
                        <w:rStyle w:val="Žádný A"/>
                        <w:rtl w:val="0"/>
                      </w:rPr>
                      <w:t xml:space="preserve">á </w:t>
                    </w:r>
                    <w:r>
                      <w:rPr>
                        <w:rStyle w:val="Žádný A"/>
                        <w:rtl w:val="0"/>
                      </w:rPr>
                      <w:t>organizace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Horn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n</w:t>
                    </w:r>
                    <w:r>
                      <w:rPr>
                        <w:rStyle w:val="Žádný A"/>
                        <w:rtl w:val="0"/>
                      </w:rPr>
                      <w:t>á</w:t>
                    </w:r>
                    <w:r>
                      <w:rPr>
                        <w:rStyle w:val="Žádný A"/>
                        <w:rtl w:val="0"/>
                      </w:rPr>
                      <w:t>m</w:t>
                    </w:r>
                    <w:r>
                      <w:rPr>
                        <w:rStyle w:val="Žádný A"/>
                        <w:rtl w:val="0"/>
                      </w:rPr>
                      <w:t>ě</w:t>
                    </w:r>
                    <w:r>
                      <w:rPr>
                        <w:rStyle w:val="Žádný A"/>
                        <w:rtl w:val="0"/>
                      </w:rPr>
                      <w:t>st</w:t>
                    </w:r>
                    <w:r>
                      <w:rPr>
                        <w:rStyle w:val="Žádný A"/>
                        <w:rtl w:val="0"/>
                      </w:rPr>
                      <w:t xml:space="preserve">í </w:t>
                    </w:r>
                    <w:r>
                      <w:rPr>
                        <w:rStyle w:val="Žádný A"/>
                        <w:rtl w:val="0"/>
                      </w:rPr>
                      <w:t>23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779 00 Olomouc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+420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tl w:val="0"/>
                        <w:lang w:val="ru-RU"/>
                      </w:rPr>
                      <w:t>585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206</w:t>
                    </w:r>
                    <w:r>
                      <w:rPr>
                        <w:rStyle w:val="Žádný A"/>
                        <w:rtl w:val="0"/>
                      </w:rPr>
                      <w:t> </w:t>
                    </w:r>
                    <w:r>
                      <w:rPr>
                        <w:rStyle w:val="Žádný A"/>
                        <w:rtl w:val="0"/>
                      </w:rPr>
                      <w:t>520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Žádný A"/>
                        <w:rtl w:val="0"/>
                      </w:rPr>
                      <w:t>mfo@mfo.cz</w:t>
                    </w:r>
                    <w:r/>
                  </w:p>
                  <w:p>
                    <w:pPr>
                      <w:pStyle w:val="footer"/>
                      <w:spacing w:line="274" w:lineRule="auto"/>
                    </w:pPr>
                    <w:r>
                      <w:rPr>
                        <w:rStyle w:val="Hyperlink.0"/>
                      </w:rPr>
                      <w:fldChar w:fldCharType="begin" w:fldLock="0"/>
                    </w:r>
                    <w:r>
                      <w:rPr>
                        <w:rStyle w:val="Hyperlink.0"/>
                      </w:rPr>
                      <w:instrText xml:space="preserve"> HYPERLINK "http://www.mfo.cz/"</w:instrText>
                    </w:r>
                    <w:r>
                      <w:rPr>
                        <w:rStyle w:val="Hyperlink.0"/>
                      </w:rPr>
                      <w:fldChar w:fldCharType="separate" w:fldLock="0"/>
                    </w:r>
                    <w:r>
                      <w:rPr>
                        <w:rStyle w:val="Hyperlink.0"/>
                        <w:rtl w:val="0"/>
                      </w:rPr>
                      <w:t>www.mfo.cz</w:t>
                    </w:r>
                    <w:r>
                      <w:rPr/>
                      <w:fldChar w:fldCharType="end" w:fldLock="0"/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trackRevisions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 a zápatí">
    <w:name w:val="Záhlaví a zápatí"/>
    <w:next w:val="Záhlaví a zápatí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70" w:line="307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4"/>
      <w:szCs w:val="1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 A">
    <w:name w:val="Žádný A"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Žádný">
    <w:name w:val="Žádný"/>
  </w:style>
  <w:style w:type="character" w:styleId="Hyperlink.0">
    <w:name w:val="Hyperlink.0"/>
    <w:basedOn w:val="Žádný"/>
    <w:next w:val="Hyperlink.0"/>
    <w:rPr>
      <w:outline w:val="0"/>
      <w:color w:val="000000"/>
      <w:u w:val="none" w:color="000000"/>
      <w14:textFill>
        <w14:solidFill>
          <w14:srgbClr w14:val="000000"/>
        </w14:solidFill>
      </w14:textFill>
    </w:rPr>
  </w:style>
  <w:style w:type="paragraph" w:styleId="Domicil">
    <w:name w:val="Domicil"/>
    <w:next w:val="Domici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50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Title">
    <w:name w:val="Title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8"/>
      <w:position w:val="0"/>
      <w:sz w:val="30"/>
      <w:szCs w:val="3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Perex">
    <w:name w:val="Perex"/>
    <w:next w:val="Perex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1"/>
      <w:szCs w:val="21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Výchozí A">
    <w:name w:val="Výchozí A"/>
    <w:next w:val="Výchozí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27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Žádný"/>
    <w:next w:val="Hyperlink.1"/>
    <w:rPr>
      <w:rFonts w:ascii="Times New Roman" w:cs="Times New Roman" w:hAnsi="Times New Roman" w:eastAsia="Times New Roman"/>
      <w:b w:val="1"/>
      <w:bCs w:val="1"/>
      <w:outline w:val="0"/>
      <w:color w:val="8d9299"/>
      <w:u w:val="single" w:color="8d9299"/>
      <w14:textFill>
        <w14:solidFill>
          <w14:srgbClr w14:val="8D9299"/>
        </w14:solidFill>
      </w14:textFill>
    </w:rPr>
  </w:style>
  <w:style w:type="character" w:styleId="Hyperlink.2">
    <w:name w:val="Hyperlink.2"/>
    <w:basedOn w:val="Žádný"/>
    <w:next w:val="Hyperlink.2"/>
    <w:rPr>
      <w:outline w:val="0"/>
      <w:color w:val="8d9299"/>
      <w:u w:val="single" w:color="8d9299"/>
      <w14:textFill>
        <w14:solidFill>
          <w14:srgbClr w14:val="8D9299"/>
        </w14:solidFill>
      </w14:textFill>
    </w:rPr>
  </w:style>
  <w:style w:type="paragraph" w:styleId="Doplňující informace">
    <w:name w:val="Doplňující informace"/>
    <w:next w:val="Doplňující informac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70" w:line="269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Motiv Office">
  <a:themeElements>
    <a:clrScheme name="Motiv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8D9299"/>
      </a:accent1>
      <a:accent2>
        <a:srgbClr val="575656"/>
      </a:accent2>
      <a:accent3>
        <a:srgbClr val="FF5577"/>
      </a:accent3>
      <a:accent4>
        <a:srgbClr val="6CB6D9"/>
      </a:accent4>
      <a:accent5>
        <a:srgbClr val="7DD7C7"/>
      </a:accent5>
      <a:accent6>
        <a:srgbClr val="F5EA94"/>
      </a:accent6>
      <a:hlink>
        <a:srgbClr val="0000FF"/>
      </a:hlink>
      <a:folHlink>
        <a:srgbClr val="FF00FF"/>
      </a:folHlink>
    </a:clrScheme>
    <a:fontScheme name="Motiv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iv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